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</w:tblGrid>
      <w:tr w:rsidR="00911135" w14:paraId="4B8D8EC9" w14:textId="77777777" w:rsidTr="007359BC">
        <w:trPr>
          <w:trHeight w:val="300"/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225" w:type="dxa"/>
            </w:tcMar>
            <w:hideMark/>
          </w:tcPr>
          <w:p w14:paraId="2345E5CC" w14:textId="77777777" w:rsidR="00911135" w:rsidRDefault="00911135" w:rsidP="007359BC">
            <w:pPr>
              <w:jc w:val="center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Univerza</w:t>
            </w:r>
            <w:r>
              <w:rPr>
                <w:rFonts w:ascii="Garamond" w:hAnsi="Garamond"/>
                <w:i/>
                <w:iCs/>
                <w:color w:val="000000"/>
              </w:rPr>
              <w:t> v Ljubljani</w:t>
            </w:r>
            <w:r>
              <w:rPr>
                <w:rFonts w:ascii="Garamond" w:hAnsi="Garamond"/>
                <w:color w:val="000000"/>
              </w:rPr>
              <w:br/>
              <w:t xml:space="preserve">Fakulteta </w:t>
            </w:r>
            <w:r>
              <w:rPr>
                <w:rFonts w:ascii="Garamond" w:hAnsi="Garamond"/>
                <w:i/>
                <w:iCs/>
                <w:color w:val="000000"/>
              </w:rPr>
              <w:t>za arhitekturo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911135" w14:paraId="23350155" w14:textId="77777777" w:rsidTr="007359BC">
        <w:trPr>
          <w:tblCellSpacing w:w="15" w:type="dxa"/>
          <w:jc w:val="center"/>
        </w:trPr>
        <w:tc>
          <w:tcPr>
            <w:tcW w:w="0" w:type="auto"/>
            <w:tcMar>
              <w:top w:w="300" w:type="dxa"/>
              <w:left w:w="30" w:type="dxa"/>
              <w:bottom w:w="30" w:type="dxa"/>
              <w:right w:w="300" w:type="dxa"/>
            </w:tcMar>
            <w:hideMark/>
          </w:tcPr>
          <w:p w14:paraId="10ABA065" w14:textId="77777777" w:rsidR="00911135" w:rsidRDefault="00911135" w:rsidP="007359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6E4B0FC" wp14:editId="0E665724">
                  <wp:extent cx="380365" cy="751885"/>
                  <wp:effectExtent l="0" t="0" r="635" b="0"/>
                  <wp:docPr id="2" name="Slika 2" descr="Univerza v Ljubljan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Univerza v Ljublj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64" cy="75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0EE06" w14:textId="77777777" w:rsidR="00911135" w:rsidRDefault="00911135" w:rsidP="00911135">
      <w:pPr>
        <w:pStyle w:val="Style6"/>
        <w:widowControl/>
        <w:spacing w:before="43"/>
        <w:jc w:val="center"/>
        <w:rPr>
          <w:rStyle w:val="FontStyle19"/>
          <w:sz w:val="28"/>
          <w:szCs w:val="28"/>
        </w:rPr>
      </w:pPr>
    </w:p>
    <w:p w14:paraId="44383558" w14:textId="7AF18CD3" w:rsidR="00911135" w:rsidRPr="00911135" w:rsidRDefault="00911135" w:rsidP="00911135">
      <w:pPr>
        <w:pStyle w:val="Style6"/>
        <w:widowControl/>
        <w:spacing w:before="43"/>
        <w:jc w:val="center"/>
        <w:rPr>
          <w:rStyle w:val="FontStyle19"/>
          <w:sz w:val="28"/>
          <w:szCs w:val="28"/>
        </w:rPr>
      </w:pPr>
      <w:r w:rsidRPr="00911135">
        <w:rPr>
          <w:rStyle w:val="FontStyle19"/>
          <w:sz w:val="28"/>
          <w:szCs w:val="28"/>
        </w:rPr>
        <w:t xml:space="preserve">VLOGA ZA PRIDOBITEV </w:t>
      </w:r>
      <w:r w:rsidR="00BD0110">
        <w:rPr>
          <w:rStyle w:val="FontStyle19"/>
          <w:sz w:val="28"/>
          <w:szCs w:val="28"/>
        </w:rPr>
        <w:t>STATUSA ŠTUDENTA S POSEBNIMI POTREBAMI in PRILAGODITEV</w:t>
      </w:r>
    </w:p>
    <w:p w14:paraId="3B6350A7" w14:textId="77777777" w:rsidR="00911135" w:rsidRPr="00911135" w:rsidRDefault="00911135" w:rsidP="00D51C1A">
      <w:pPr>
        <w:pStyle w:val="Default"/>
        <w:spacing w:line="276" w:lineRule="auto"/>
        <w:rPr>
          <w:rStyle w:val="FontStyle19"/>
          <w:rFonts w:asciiTheme="minorHAnsi" w:hAnsiTheme="minorHAnsi"/>
          <w:lang w:val="sl-SI"/>
        </w:rPr>
      </w:pPr>
    </w:p>
    <w:p w14:paraId="6C19EEC8" w14:textId="77777777" w:rsidR="00911135" w:rsidRPr="00911135" w:rsidRDefault="00911135" w:rsidP="00D51C1A">
      <w:pPr>
        <w:pStyle w:val="Default"/>
        <w:spacing w:line="276" w:lineRule="auto"/>
        <w:rPr>
          <w:rStyle w:val="FontStyle19"/>
          <w:rFonts w:asciiTheme="minorHAnsi" w:hAnsiTheme="minorHAnsi"/>
          <w:lang w:val="sl-SI"/>
        </w:rPr>
      </w:pPr>
    </w:p>
    <w:p w14:paraId="39EA5FE0" w14:textId="42F98C76" w:rsidR="00D51C1A" w:rsidRPr="00051EC3" w:rsidRDefault="003308E0" w:rsidP="00D51C1A">
      <w:pPr>
        <w:pStyle w:val="Default"/>
        <w:spacing w:line="276" w:lineRule="auto"/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</w:pPr>
      <w:r w:rsidRPr="00051EC3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>V skladu s Pravilnikom o študentih s posebnim</w:t>
      </w:r>
      <w:r w:rsidR="00B35CC4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 xml:space="preserve">i potrebami in posebnim </w:t>
      </w:r>
      <w:r w:rsidR="00D51C1A" w:rsidRPr="00051EC3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 xml:space="preserve">statusom </w:t>
      </w:r>
      <w:r w:rsidRPr="00051EC3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>na Univerzi v Ljubljani uveljavljam</w:t>
      </w:r>
      <w:r w:rsidR="00BD0110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 xml:space="preserve"> </w:t>
      </w:r>
      <w:r w:rsidR="00BD0110" w:rsidRPr="00BD0110">
        <w:rPr>
          <w:rStyle w:val="FontStyle19"/>
          <w:rFonts w:asciiTheme="minorHAnsi" w:hAnsiTheme="minorHAnsi"/>
          <w:bCs w:val="0"/>
          <w:color w:val="auto"/>
          <w:sz w:val="24"/>
          <w:szCs w:val="24"/>
          <w:lang w:val="sl-SI"/>
        </w:rPr>
        <w:t>STATUS ŠTUDENTA S POSEBNIMI POTREBAMI</w:t>
      </w:r>
      <w:r w:rsidR="00170FCF">
        <w:rPr>
          <w:rStyle w:val="FontStyle19"/>
          <w:rFonts w:asciiTheme="minorHAnsi" w:hAnsiTheme="minorHAnsi"/>
          <w:b w:val="0"/>
          <w:color w:val="auto"/>
          <w:sz w:val="24"/>
          <w:szCs w:val="24"/>
          <w:lang w:val="sl-SI"/>
        </w:rPr>
        <w:t>:</w:t>
      </w:r>
    </w:p>
    <w:p w14:paraId="5CDF6039" w14:textId="77777777" w:rsidR="00197D1C" w:rsidRPr="00051EC3" w:rsidRDefault="00197D1C">
      <w:pPr>
        <w:widowControl/>
        <w:spacing w:after="254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630"/>
        <w:gridCol w:w="1630"/>
        <w:gridCol w:w="1630"/>
        <w:gridCol w:w="1631"/>
      </w:tblGrid>
      <w:tr w:rsidR="00197D1C" w:rsidRPr="00911135" w14:paraId="5C241709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5F99" w14:textId="77777777" w:rsidR="00B21C60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Študent</w:t>
            </w:r>
            <w:r w:rsidRPr="00051EC3">
              <w:rPr>
                <w:rStyle w:val="FontStyle19"/>
                <w:rFonts w:asciiTheme="minorHAnsi" w:eastAsiaTheme="minorEastAsia" w:hAnsiTheme="minorHAnsi"/>
              </w:rPr>
              <w:t>/</w:t>
            </w:r>
            <w:proofErr w:type="spellStart"/>
            <w:r w:rsidRPr="00051EC3">
              <w:rPr>
                <w:rStyle w:val="FontStyle19"/>
                <w:rFonts w:asciiTheme="minorHAnsi" w:eastAsiaTheme="minorEastAsia" w:hAnsiTheme="minorHAnsi"/>
              </w:rPr>
              <w:t>ka</w:t>
            </w:r>
            <w:proofErr w:type="spellEnd"/>
            <w:r w:rsidR="00F640E6" w:rsidRPr="00051EC3">
              <w:rPr>
                <w:rStyle w:val="FontStyle19"/>
                <w:rFonts w:asciiTheme="minorHAnsi" w:eastAsiaTheme="minorEastAsia" w:hAnsiTheme="minorHAnsi"/>
              </w:rPr>
              <w:t xml:space="preserve"> </w:t>
            </w:r>
          </w:p>
          <w:p w14:paraId="180F31D9" w14:textId="77777777" w:rsidR="00197D1C" w:rsidRPr="00911135" w:rsidRDefault="00F640E6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051EC3">
              <w:rPr>
                <w:rStyle w:val="FontStyle19"/>
                <w:rFonts w:asciiTheme="minorHAnsi" w:eastAsiaTheme="minorEastAsia" w:hAnsiTheme="minorHAnsi"/>
              </w:rPr>
              <w:t>(ime in priimek)</w:t>
            </w:r>
            <w:r w:rsidR="003308E0" w:rsidRPr="00051EC3">
              <w:rPr>
                <w:rStyle w:val="FontStyle19"/>
                <w:rFonts w:asciiTheme="minorHAnsi" w:eastAsiaTheme="minorEastAsia" w:hAnsiTheme="minorHAnsi"/>
              </w:rPr>
              <w:t>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0D54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56CE18DD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8959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Vpisna številka: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1205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2313EC1C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037C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Študijski program: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958C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5DE5C624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B641" w14:textId="2804BF12" w:rsidR="00197D1C" w:rsidRPr="00911135" w:rsidRDefault="00B35CC4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Študijsko leto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AB69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100662F5" w14:textId="77777777" w:rsidTr="003F2CE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3B9A" w14:textId="77777777" w:rsidR="00197D1C" w:rsidRPr="00911135" w:rsidRDefault="003308E0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 w:rsidRPr="00911135">
              <w:rPr>
                <w:rStyle w:val="FontStyle19"/>
                <w:rFonts w:asciiTheme="minorHAnsi" w:eastAsiaTheme="minorEastAsia" w:hAnsiTheme="minorHAnsi"/>
              </w:rPr>
              <w:t>Letnik študija: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6BB2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B35CC4" w:rsidRPr="00911135" w14:paraId="45FA9297" w14:textId="77777777" w:rsidTr="00CE31E4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50B9" w14:textId="1482E3F5" w:rsidR="00B35CC4" w:rsidRPr="00911135" w:rsidRDefault="00B35CC4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Način študija (obkrožite)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5D38" w14:textId="3F0CA9F2" w:rsidR="00B35CC4" w:rsidRPr="00911135" w:rsidRDefault="00B35CC4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redni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7F61" w14:textId="434E3BAD" w:rsidR="00B35CC4" w:rsidRPr="00911135" w:rsidRDefault="00B35CC4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izredni</w:t>
            </w:r>
          </w:p>
        </w:tc>
      </w:tr>
      <w:tr w:rsidR="00B35CC4" w:rsidRPr="00911135" w14:paraId="4B1C65EB" w14:textId="77777777" w:rsidTr="009E0792">
        <w:trPr>
          <w:trHeight w:val="56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5740" w14:textId="4E438203" w:rsidR="00B35CC4" w:rsidRPr="00911135" w:rsidRDefault="00B35CC4" w:rsidP="0091113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Vrsta študija (obkrožite)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EC42" w14:textId="7C07C10C" w:rsidR="00B35CC4" w:rsidRPr="00911135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2. stopnja EMŠA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275F" w14:textId="32FA1F6B" w:rsidR="0039638D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1. stopnja</w:t>
            </w:r>
          </w:p>
          <w:p w14:paraId="457B758B" w14:textId="409417EC" w:rsidR="0039638D" w:rsidRPr="00911135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UŠU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D19A" w14:textId="0C66A097" w:rsidR="0039638D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2. stopnja</w:t>
            </w:r>
          </w:p>
          <w:p w14:paraId="2C593FF9" w14:textId="2912AF10" w:rsidR="00B35CC4" w:rsidRPr="00911135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MŠU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7287" w14:textId="582B6AE4" w:rsidR="0039638D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3. stopnja</w:t>
            </w:r>
          </w:p>
          <w:p w14:paraId="0B11F623" w14:textId="4EBFE426" w:rsidR="00B35CC4" w:rsidRPr="00911135" w:rsidRDefault="0039638D" w:rsidP="0039638D">
            <w:pPr>
              <w:pStyle w:val="Style4"/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DRŠA</w:t>
            </w:r>
          </w:p>
        </w:tc>
      </w:tr>
      <w:tr w:rsidR="00B46A41" w:rsidRPr="00911135" w14:paraId="6FA77977" w14:textId="77777777" w:rsidTr="0039638D">
        <w:trPr>
          <w:trHeight w:val="704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6BE0" w14:textId="7E6FBE00" w:rsidR="00B46A41" w:rsidRPr="00911135" w:rsidRDefault="0039638D" w:rsidP="007B2BAA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Univerzitetni e-naslov: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5839" w14:textId="77777777" w:rsidR="00B46A41" w:rsidRPr="00911135" w:rsidRDefault="00B46A41" w:rsidP="007B2BAA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39638D" w:rsidRPr="00911135" w14:paraId="6A9B705D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E5C0" w14:textId="341A06DA" w:rsidR="0039638D" w:rsidRDefault="0039638D" w:rsidP="007B2BAA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Telefonska številka: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C892" w14:textId="77777777" w:rsidR="0039638D" w:rsidRPr="00911135" w:rsidRDefault="0039638D" w:rsidP="007B2BAA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5B1DB5" w:rsidRPr="00911135" w14:paraId="68AD92A0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7703" w14:textId="2ECD1587" w:rsidR="005B1DB5" w:rsidRDefault="005B1DB5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Obvezne priloge: Priloge navedene v 8. členu pravilnika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0482" w14:textId="77777777" w:rsidR="005B1DB5" w:rsidRDefault="005B1DB5" w:rsidP="005B1DB5">
            <w:pPr>
              <w:pStyle w:val="Style4"/>
              <w:widowControl/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5B1DB5">
              <w:rPr>
                <w:rStyle w:val="markedcontent"/>
                <w:i/>
                <w:iCs/>
                <w:color w:val="BFBFBF" w:themeColor="background1" w:themeShade="BF"/>
                <w:sz w:val="22"/>
                <w:szCs w:val="22"/>
              </w:rPr>
              <w:t>Dokazila o težavah oziroma ovirah so zlasti izvidi zdravstvene oz. druge ustanove (bolnišnice, rehabilitacijski centri, svetovalni centri) o kronični ali dalj časa trajajoči bolezni, okvari oziroma motnji, primanjkljaju, odločba o statusu invalida, mnenja invalidske komisije oziroma komisije za usmerjanje otrok, mladostnikov oziroma mlajših polnoletnih oseb z motnjami v telesnem in duševnem zdravju.</w:t>
            </w:r>
          </w:p>
          <w:p w14:paraId="764FA659" w14:textId="0881B6C9" w:rsidR="005B1DB5" w:rsidRPr="005B1DB5" w:rsidRDefault="005B1DB5" w:rsidP="005B1DB5">
            <w:pPr>
              <w:pStyle w:val="Style4"/>
              <w:widowControl/>
              <w:rPr>
                <w:rFonts w:asciiTheme="minorHAnsi" w:eastAsiaTheme="minorEastAsia" w:hAnsiTheme="minorHAnsi"/>
                <w:i/>
                <w:iCs/>
              </w:rPr>
            </w:pPr>
            <w:r>
              <w:rPr>
                <w:rStyle w:val="markedcontent"/>
                <w:sz w:val="22"/>
                <w:szCs w:val="22"/>
              </w:rPr>
              <w:t xml:space="preserve"> </w:t>
            </w:r>
          </w:p>
        </w:tc>
      </w:tr>
      <w:tr w:rsidR="005B1DB5" w:rsidRPr="00911135" w14:paraId="15F83459" w14:textId="77777777" w:rsidTr="0039638D">
        <w:trPr>
          <w:trHeight w:val="6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1C0E" w14:textId="77777777" w:rsidR="005B1DB5" w:rsidRDefault="005B1DB5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  <w:r>
              <w:rPr>
                <w:rStyle w:val="FontStyle19"/>
                <w:rFonts w:asciiTheme="minorHAnsi" w:eastAsiaTheme="minorEastAsia" w:hAnsiTheme="minorHAnsi"/>
              </w:rPr>
              <w:t>Status študenta s posebnimi potrebami želim pridobiti zaradi (prosimo, opišite težavo, oviro ali motnjo in kako vpliva na vaš študij):</w:t>
            </w:r>
          </w:p>
          <w:p w14:paraId="6D0BB93D" w14:textId="77777777" w:rsidR="005B1DB5" w:rsidRDefault="005B1DB5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044D8451" w14:textId="77777777" w:rsidR="005B1DB5" w:rsidRDefault="005B1DB5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3B6F0466" w14:textId="77777777" w:rsidR="005B1DB5" w:rsidRDefault="005B1DB5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185DE611" w14:textId="432C2064" w:rsidR="005B1DB5" w:rsidRDefault="005B1DB5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64249AA2" w14:textId="77777777" w:rsidR="005B1DB5" w:rsidRDefault="005B1DB5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41D92E1B" w14:textId="77777777" w:rsidR="005B1DB5" w:rsidRDefault="005B1DB5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  <w:p w14:paraId="57C106C2" w14:textId="654FCF86" w:rsidR="005B1DB5" w:rsidRDefault="005B1DB5" w:rsidP="005B1DB5">
            <w:pPr>
              <w:pStyle w:val="Style15"/>
              <w:widowControl/>
              <w:spacing w:line="240" w:lineRule="auto"/>
              <w:rPr>
                <w:rStyle w:val="FontStyle19"/>
                <w:rFonts w:asciiTheme="minorHAnsi" w:eastAsiaTheme="minorEastAsia" w:hAnsiTheme="minorHAnsi"/>
              </w:rPr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252F" w14:textId="3175A32C" w:rsidR="005B1DB5" w:rsidRPr="00911135" w:rsidRDefault="005B1DB5" w:rsidP="005B1DB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</w:tbl>
    <w:p w14:paraId="13E17366" w14:textId="6B4D1576" w:rsidR="0039638D" w:rsidRDefault="0039638D">
      <w:r>
        <w:br w:type="page"/>
      </w:r>
    </w:p>
    <w:p w14:paraId="7F450382" w14:textId="77777777" w:rsidR="00197D1C" w:rsidRPr="00911135" w:rsidRDefault="003308E0">
      <w:pPr>
        <w:pStyle w:val="Style1"/>
        <w:widowControl/>
        <w:spacing w:before="48" w:line="254" w:lineRule="exact"/>
        <w:rPr>
          <w:rStyle w:val="FontStyle18"/>
          <w:rFonts w:asciiTheme="minorHAnsi" w:hAnsiTheme="minorHAnsi"/>
        </w:rPr>
      </w:pPr>
      <w:r w:rsidRPr="00911135">
        <w:rPr>
          <w:rStyle w:val="FontStyle19"/>
          <w:rFonts w:asciiTheme="minorHAnsi" w:hAnsiTheme="minorHAnsi"/>
        </w:rPr>
        <w:lastRenderedPageBreak/>
        <w:t xml:space="preserve">Uveljavljam naslednje prilagoditve pri študiju </w:t>
      </w:r>
      <w:r w:rsidRPr="00911135">
        <w:rPr>
          <w:rStyle w:val="FontStyle18"/>
          <w:rFonts w:asciiTheme="minorHAnsi" w:hAnsiTheme="minorHAnsi"/>
        </w:rPr>
        <w:t>(označite s križcem in navedite natančneje želene prilagoditve):</w:t>
      </w:r>
    </w:p>
    <w:p w14:paraId="15A48744" w14:textId="77777777" w:rsidR="00197D1C" w:rsidRDefault="00197D1C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63E60B0D" w14:textId="77777777" w:rsidR="003F2CE2" w:rsidRPr="00911135" w:rsidRDefault="003F2CE2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0B42D947" w14:textId="4073E5D4" w:rsidR="00DD543A" w:rsidRDefault="003308E0" w:rsidP="00051EC3">
      <w:pPr>
        <w:pStyle w:val="Style3"/>
        <w:widowControl/>
        <w:spacing w:before="34" w:line="240" w:lineRule="auto"/>
        <w:jc w:val="both"/>
        <w:rPr>
          <w:rStyle w:val="FontStyle19"/>
          <w:rFonts w:asciiTheme="minorHAnsi" w:hAnsiTheme="minorHAnsi"/>
        </w:rPr>
      </w:pPr>
      <w:r w:rsidRPr="00911135">
        <w:rPr>
          <w:rStyle w:val="FontStyle19"/>
          <w:rFonts w:asciiTheme="minorHAnsi" w:hAnsiTheme="minorHAnsi"/>
        </w:rPr>
        <w:t xml:space="preserve">1. Prilagoditve   pri   izvedbi   predavanj,   vaj,   seminarjev,   </w:t>
      </w:r>
      <w:r w:rsidR="0039638D">
        <w:rPr>
          <w:rStyle w:val="FontStyle19"/>
          <w:rFonts w:asciiTheme="minorHAnsi" w:hAnsiTheme="minorHAnsi"/>
        </w:rPr>
        <w:t>praktičnem usposabljanju</w:t>
      </w:r>
      <w:r w:rsidRPr="00911135">
        <w:rPr>
          <w:rStyle w:val="FontStyle19"/>
          <w:rFonts w:asciiTheme="minorHAnsi" w:hAnsiTheme="minorHAnsi"/>
        </w:rPr>
        <w:t>,   terenskega,</w:t>
      </w:r>
      <w:r w:rsidR="00051EC3">
        <w:rPr>
          <w:rStyle w:val="FontStyle19"/>
          <w:rFonts w:asciiTheme="minorHAnsi" w:hAnsiTheme="minorHAnsi"/>
        </w:rPr>
        <w:t xml:space="preserve"> </w:t>
      </w:r>
      <w:r w:rsidRPr="00911135">
        <w:rPr>
          <w:rStyle w:val="FontStyle19"/>
          <w:rFonts w:asciiTheme="minorHAnsi" w:hAnsiTheme="minorHAnsi"/>
        </w:rPr>
        <w:t>laboratorijskega dela ipd.:</w:t>
      </w:r>
    </w:p>
    <w:p w14:paraId="1E962D52" w14:textId="77777777" w:rsidR="003F2CE2" w:rsidRPr="00911135" w:rsidRDefault="003F2CE2" w:rsidP="00051EC3">
      <w:pPr>
        <w:pStyle w:val="Style3"/>
        <w:widowControl/>
        <w:spacing w:before="34" w:line="240" w:lineRule="auto"/>
        <w:jc w:val="both"/>
        <w:rPr>
          <w:rStyle w:val="FontStyle19"/>
          <w:rFonts w:asciiTheme="minorHAnsi" w:hAnsiTheme="minorHAnsi"/>
        </w:rPr>
      </w:pPr>
    </w:p>
    <w:p w14:paraId="025562EF" w14:textId="77777777" w:rsidR="00197D1C" w:rsidRPr="00911135" w:rsidRDefault="00197D1C">
      <w:pPr>
        <w:widowControl/>
        <w:spacing w:after="5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542"/>
        <w:gridCol w:w="6144"/>
      </w:tblGrid>
      <w:tr w:rsidR="00197D1C" w:rsidRPr="00911135" w14:paraId="0BD5BDE0" w14:textId="77777777" w:rsidTr="003F2CE2">
        <w:trPr>
          <w:trHeight w:val="499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0A85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Uporaba posebnih pripomočkov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63CA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1434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0819554E" w14:textId="77777777" w:rsidTr="003F2CE2">
        <w:trPr>
          <w:trHeight w:val="499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E995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Prisotnost pomočnika -bralca, zapisovalca, tolmača ...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BD3C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AB45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7A5E3FA9" w14:textId="77777777" w:rsidTr="003F2CE2">
        <w:trPr>
          <w:trHeight w:val="102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3FA4" w14:textId="77777777" w:rsidR="00197D1C" w:rsidRPr="00911135" w:rsidRDefault="00556CCD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 xml:space="preserve">Način </w:t>
            </w:r>
            <w:r w:rsidR="003308E0" w:rsidRPr="00911135">
              <w:rPr>
                <w:rStyle w:val="FontStyle18"/>
                <w:rFonts w:asciiTheme="minorHAnsi" w:eastAsiaTheme="minorEastAsia" w:hAnsiTheme="minorHAnsi"/>
              </w:rPr>
              <w:t>opravljanja obveznosti:</w:t>
            </w:r>
          </w:p>
          <w:p w14:paraId="0B985A29" w14:textId="77777777" w:rsidR="00197D1C" w:rsidRPr="00911135" w:rsidRDefault="003308E0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-</w:t>
            </w:r>
            <w:r w:rsidRPr="00911135">
              <w:rPr>
                <w:rStyle w:val="FontStyle18"/>
                <w:rFonts w:asciiTheme="minorHAnsi" w:eastAsiaTheme="minorEastAsia" w:hAnsiTheme="minorHAnsi" w:cs="Times New Roman"/>
              </w:rPr>
              <w:tab/>
            </w:r>
            <w:r w:rsidRPr="00911135">
              <w:rPr>
                <w:rStyle w:val="FontStyle18"/>
                <w:rFonts w:asciiTheme="minorHAnsi" w:eastAsiaTheme="minorEastAsia" w:hAnsiTheme="minorHAnsi"/>
              </w:rPr>
              <w:t>prisotnost,</w:t>
            </w:r>
          </w:p>
          <w:p w14:paraId="6EC799BA" w14:textId="77777777" w:rsidR="00197D1C" w:rsidRPr="00911135" w:rsidRDefault="003308E0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-</w:t>
            </w:r>
            <w:r w:rsidRPr="00911135">
              <w:rPr>
                <w:rStyle w:val="FontStyle18"/>
                <w:rFonts w:asciiTheme="minorHAnsi" w:eastAsiaTheme="minorEastAsia" w:hAnsiTheme="minorHAnsi" w:cs="Times New Roman"/>
              </w:rPr>
              <w:tab/>
            </w:r>
            <w:r w:rsidRPr="00911135">
              <w:rPr>
                <w:rStyle w:val="FontStyle18"/>
                <w:rFonts w:asciiTheme="minorHAnsi" w:eastAsiaTheme="minorEastAsia" w:hAnsiTheme="minorHAnsi"/>
              </w:rPr>
              <w:t>nadomestne naloge,</w:t>
            </w:r>
          </w:p>
          <w:p w14:paraId="7A6175AB" w14:textId="77777777" w:rsidR="00197D1C" w:rsidRPr="00911135" w:rsidRDefault="003308E0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-</w:t>
            </w:r>
            <w:r w:rsidRPr="00911135">
              <w:rPr>
                <w:rStyle w:val="FontStyle18"/>
                <w:rFonts w:asciiTheme="minorHAnsi" w:eastAsiaTheme="minorEastAsia" w:hAnsiTheme="minorHAnsi" w:cs="Times New Roman"/>
              </w:rPr>
              <w:tab/>
            </w:r>
            <w:r w:rsidRPr="00911135">
              <w:rPr>
                <w:rStyle w:val="FontStyle18"/>
                <w:rFonts w:asciiTheme="minorHAnsi" w:eastAsiaTheme="minorEastAsia" w:hAnsiTheme="minorHAnsi"/>
              </w:rPr>
              <w:t>delo v paru ipd.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2021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40F9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467563AD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20DF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right="1210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Časovni roki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C2D5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4B95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0A21BB6A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C7CE" w14:textId="77777777" w:rsidR="00197D1C" w:rsidRPr="00911135" w:rsidRDefault="003308E0" w:rsidP="003F2CE2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Oblike in načini posredovanja pisnih izdelkov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E927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434D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6F0E3D76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8E33" w14:textId="77777777" w:rsidR="00197D1C" w:rsidRPr="00911135" w:rsidRDefault="003308E0" w:rsidP="003F2CE2">
            <w:pPr>
              <w:pStyle w:val="Style11"/>
              <w:widowControl/>
              <w:spacing w:line="240" w:lineRule="auto"/>
              <w:jc w:val="left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Predstavitve, nastopi ...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1951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E349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197D1C" w:rsidRPr="00911135" w14:paraId="04A4C368" w14:textId="77777777" w:rsidTr="003F2CE2">
        <w:trPr>
          <w:trHeight w:val="964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BED2" w14:textId="77777777" w:rsidR="00197D1C" w:rsidRPr="00911135" w:rsidRDefault="003308E0" w:rsidP="00911135">
            <w:pPr>
              <w:pStyle w:val="Style11"/>
              <w:widowControl/>
              <w:spacing w:line="240" w:lineRule="auto"/>
              <w:ind w:firstLine="5"/>
              <w:rPr>
                <w:rStyle w:val="FontStyle18"/>
                <w:rFonts w:asciiTheme="minorHAnsi" w:eastAsiaTheme="minorEastAsia" w:hAnsiTheme="minorHAnsi"/>
              </w:rPr>
            </w:pPr>
            <w:r w:rsidRPr="00911135">
              <w:rPr>
                <w:rStyle w:val="FontStyle18"/>
                <w:rFonts w:asciiTheme="minorHAnsi" w:eastAsiaTheme="minorEastAsia" w:hAnsiTheme="minorHAnsi"/>
              </w:rPr>
              <w:t>Drugo (ustrezno dopolnite)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47F2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D799" w14:textId="77777777" w:rsidR="00197D1C" w:rsidRPr="00911135" w:rsidRDefault="00197D1C" w:rsidP="00911135">
            <w:pPr>
              <w:pStyle w:val="Style4"/>
              <w:widowControl/>
              <w:rPr>
                <w:rFonts w:asciiTheme="minorHAnsi" w:eastAsiaTheme="minorEastAsia" w:hAnsiTheme="minorHAnsi"/>
              </w:rPr>
            </w:pPr>
          </w:p>
        </w:tc>
      </w:tr>
    </w:tbl>
    <w:p w14:paraId="3FE91073" w14:textId="77777777" w:rsidR="00197D1C" w:rsidRPr="00911135" w:rsidRDefault="00197D1C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6B28D0EF" w14:textId="77777777" w:rsidR="00197D1C" w:rsidRDefault="00595E0B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  <w:r w:rsidRPr="00911135">
        <w:rPr>
          <w:rFonts w:asciiTheme="minorHAnsi" w:hAnsiTheme="minorHAnsi"/>
          <w:b/>
          <w:sz w:val="20"/>
          <w:szCs w:val="20"/>
        </w:rPr>
        <w:t>2. Prilagoditve glede študijskega gradiva:</w:t>
      </w:r>
    </w:p>
    <w:p w14:paraId="17E453C4" w14:textId="77777777" w:rsidR="003F2CE2" w:rsidRPr="00911135" w:rsidRDefault="003F2CE2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542"/>
        <w:gridCol w:w="6144"/>
      </w:tblGrid>
      <w:tr w:rsidR="00595E0B" w:rsidRPr="00911135" w14:paraId="42950E95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5242" w14:textId="77777777" w:rsidR="00595E0B" w:rsidRPr="00911135" w:rsidRDefault="00595E0B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Daljši čas izposoje gradiva v knjižnici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6F76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F8A2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  <w:tr w:rsidR="00595E0B" w:rsidRPr="00911135" w14:paraId="7F80E0C5" w14:textId="77777777" w:rsidTr="003F2CE2">
        <w:trPr>
          <w:trHeight w:val="56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38A7" w14:textId="77777777" w:rsidR="00595E0B" w:rsidRPr="00911135" w:rsidRDefault="00595E0B" w:rsidP="003F2CE2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Izposoja gradiva, ki je dostopno le v čitalnici (pretvorba gradiva)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464B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8D2C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  <w:tr w:rsidR="00595E0B" w:rsidRPr="00911135" w14:paraId="1EEB1DBB" w14:textId="77777777" w:rsidTr="003F2CE2">
        <w:trPr>
          <w:trHeight w:val="964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D54A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Drugo (ustrezno dopolnite)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24C4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457A" w14:textId="77777777" w:rsidR="00595E0B" w:rsidRPr="00911135" w:rsidRDefault="00595E0B" w:rsidP="00911135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</w:tbl>
    <w:p w14:paraId="3CE0628E" w14:textId="77777777" w:rsidR="00595E0B" w:rsidRPr="00911135" w:rsidRDefault="00595E0B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0731B057" w14:textId="77777777" w:rsidR="003F2CE2" w:rsidRDefault="00595E0B" w:rsidP="00595E0B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  <w:r w:rsidRPr="00911135">
        <w:rPr>
          <w:rFonts w:asciiTheme="minorHAnsi" w:hAnsiTheme="minorHAnsi"/>
          <w:b/>
          <w:sz w:val="20"/>
          <w:szCs w:val="20"/>
        </w:rPr>
        <w:t>3. Prilagoditve glede načina preverjanja in ocenjevanja</w:t>
      </w:r>
      <w:r w:rsidR="003F2CE2">
        <w:rPr>
          <w:rFonts w:asciiTheme="minorHAnsi" w:hAnsiTheme="minorHAnsi"/>
          <w:b/>
          <w:sz w:val="20"/>
          <w:szCs w:val="20"/>
        </w:rPr>
        <w:t>:</w:t>
      </w:r>
    </w:p>
    <w:p w14:paraId="1846A96A" w14:textId="77777777" w:rsidR="00595E0B" w:rsidRPr="00911135" w:rsidRDefault="00595E0B" w:rsidP="00595E0B">
      <w:pPr>
        <w:pStyle w:val="Style3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  <w:r w:rsidRPr="00911135">
        <w:rPr>
          <w:rFonts w:asciiTheme="minorHAnsi" w:hAnsiTheme="minorHAnsi"/>
          <w:b/>
          <w:sz w:val="20"/>
          <w:szCs w:val="20"/>
        </w:rPr>
        <w:tab/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568"/>
        <w:gridCol w:w="5555"/>
      </w:tblGrid>
      <w:tr w:rsidR="00595E0B" w:rsidRPr="00911135" w14:paraId="4201D6C4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F6A3" w14:textId="77777777" w:rsidR="00595E0B" w:rsidRPr="00911135" w:rsidRDefault="00595E0B" w:rsidP="003F2CE2">
            <w:pPr>
              <w:pStyle w:val="Style11"/>
              <w:widowControl/>
              <w:spacing w:line="36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Izredni roki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AEB9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AB14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5CCC970D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E606" w14:textId="77777777" w:rsidR="00595E0B" w:rsidRPr="00911135" w:rsidRDefault="00595E0B" w:rsidP="003F2CE2">
            <w:pPr>
              <w:pStyle w:val="Style11"/>
              <w:widowControl/>
              <w:spacing w:line="36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Delni izpiti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5404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DD24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63C8C317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B9EC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Podaljšanje časa za opravljanje izpita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514D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C427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3F2CE2" w:rsidRPr="00911135" w14:paraId="4C5ADA61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28AB" w14:textId="77777777" w:rsidR="003F2CE2" w:rsidRPr="00911135" w:rsidRDefault="003F2CE2" w:rsidP="007B2BAA">
            <w:pPr>
              <w:pStyle w:val="Style11"/>
              <w:widowControl/>
              <w:spacing w:line="240" w:lineRule="auto"/>
              <w:ind w:firstLine="5"/>
              <w:jc w:val="left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Opravljanje izpita s pomočjo</w:t>
            </w:r>
            <w:r>
              <w:rPr>
                <w:rStyle w:val="FontStyle18"/>
                <w:rFonts w:asciiTheme="minorHAnsi" w:hAnsiTheme="minorHAnsi"/>
              </w:rPr>
              <w:t xml:space="preserve"> p</w:t>
            </w:r>
            <w:r w:rsidRPr="00911135">
              <w:rPr>
                <w:rStyle w:val="FontStyle18"/>
                <w:rFonts w:asciiTheme="minorHAnsi" w:hAnsiTheme="minorHAnsi"/>
              </w:rPr>
              <w:t xml:space="preserve">rilagojene opreme/s pomočnikom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DD65" w14:textId="77777777" w:rsidR="003F2CE2" w:rsidRPr="00911135" w:rsidRDefault="003F2CE2" w:rsidP="007B2BAA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4B26" w14:textId="77777777" w:rsidR="003F2CE2" w:rsidRPr="00911135" w:rsidRDefault="003F2CE2" w:rsidP="007B2BAA">
            <w:pPr>
              <w:pStyle w:val="Style4"/>
              <w:widowControl/>
              <w:rPr>
                <w:rFonts w:asciiTheme="minorHAnsi" w:hAnsiTheme="minorHAnsi"/>
              </w:rPr>
            </w:pPr>
          </w:p>
        </w:tc>
      </w:tr>
      <w:tr w:rsidR="00595E0B" w:rsidRPr="00911135" w14:paraId="0D0CCDE6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9274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Prilagoditve izpitnega gradiva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5677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E368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78B0EFBC" w14:textId="77777777" w:rsidTr="003F2CE2">
        <w:trPr>
          <w:trHeight w:val="56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9E1D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Ustno opravljanje izpita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82CC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91CA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  <w:tr w:rsidR="00595E0B" w:rsidRPr="00911135" w14:paraId="7DD7773A" w14:textId="77777777" w:rsidTr="003F2CE2">
        <w:trPr>
          <w:trHeight w:val="964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FB27" w14:textId="77777777" w:rsidR="00595E0B" w:rsidRPr="00911135" w:rsidRDefault="00595E0B" w:rsidP="003F2CE2">
            <w:pPr>
              <w:pStyle w:val="Style8"/>
              <w:widowControl/>
              <w:tabs>
                <w:tab w:val="left" w:pos="480"/>
              </w:tabs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911135">
              <w:rPr>
                <w:rStyle w:val="FontStyle18"/>
                <w:rFonts w:asciiTheme="minorHAnsi" w:hAnsiTheme="minorHAnsi"/>
              </w:rPr>
              <w:t>Drugo (ustrezno dopolnite)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ABF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8A96" w14:textId="77777777" w:rsidR="00595E0B" w:rsidRPr="00911135" w:rsidRDefault="00595E0B" w:rsidP="00911135">
            <w:pPr>
              <w:pStyle w:val="Style4"/>
              <w:widowControl/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4E05EB00" w14:textId="77777777" w:rsidR="00595E0B" w:rsidRPr="00911135" w:rsidRDefault="00595E0B">
      <w:pPr>
        <w:pStyle w:val="Style3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4B7D756F" w14:textId="52BBA723" w:rsidR="00197D1C" w:rsidRPr="00911135" w:rsidRDefault="003308E0">
      <w:pPr>
        <w:pStyle w:val="Style3"/>
        <w:widowControl/>
        <w:tabs>
          <w:tab w:val="left" w:leader="underscore" w:pos="4709"/>
        </w:tabs>
        <w:spacing w:before="86" w:line="240" w:lineRule="auto"/>
        <w:jc w:val="both"/>
        <w:rPr>
          <w:rStyle w:val="FontStyle19"/>
          <w:rFonts w:asciiTheme="minorHAnsi" w:hAnsiTheme="minorHAnsi"/>
        </w:rPr>
      </w:pPr>
      <w:r w:rsidRPr="00911135">
        <w:rPr>
          <w:rStyle w:val="FontStyle19"/>
          <w:rFonts w:asciiTheme="minorHAnsi" w:hAnsiTheme="minorHAnsi"/>
        </w:rPr>
        <w:t>Kraj in datum:</w:t>
      </w:r>
      <w:r w:rsidRPr="00911135">
        <w:rPr>
          <w:rStyle w:val="FontStyle19"/>
          <w:rFonts w:asciiTheme="minorHAnsi" w:hAnsiTheme="minorHAnsi"/>
        </w:rPr>
        <w:tab/>
      </w:r>
      <w:r w:rsidR="00BD0110">
        <w:rPr>
          <w:rStyle w:val="FontStyle19"/>
          <w:rFonts w:asciiTheme="minorHAnsi" w:hAnsiTheme="minorHAnsi"/>
        </w:rPr>
        <w:t xml:space="preserve"> </w:t>
      </w:r>
    </w:p>
    <w:p w14:paraId="270F094E" w14:textId="6ADB52DD" w:rsidR="00F852CF" w:rsidRDefault="003308E0">
      <w:pPr>
        <w:pStyle w:val="Style3"/>
        <w:widowControl/>
        <w:tabs>
          <w:tab w:val="left" w:leader="underscore" w:pos="9182"/>
        </w:tabs>
        <w:spacing w:before="48" w:line="240" w:lineRule="auto"/>
        <w:ind w:left="4416"/>
        <w:jc w:val="both"/>
        <w:rPr>
          <w:rStyle w:val="FontStyle19"/>
          <w:rFonts w:asciiTheme="minorHAnsi" w:hAnsiTheme="minorHAnsi"/>
        </w:rPr>
      </w:pPr>
      <w:r w:rsidRPr="00911135">
        <w:rPr>
          <w:rStyle w:val="FontStyle19"/>
          <w:rFonts w:asciiTheme="minorHAnsi" w:hAnsiTheme="minorHAnsi"/>
        </w:rPr>
        <w:t>Podpis:</w:t>
      </w:r>
      <w:r w:rsidRPr="00911135">
        <w:rPr>
          <w:rStyle w:val="FontStyle19"/>
          <w:rFonts w:asciiTheme="minorHAnsi" w:hAnsiTheme="minorHAnsi"/>
        </w:rPr>
        <w:tab/>
      </w:r>
    </w:p>
    <w:p w14:paraId="7B06E4D0" w14:textId="734E0266" w:rsidR="00BD0110" w:rsidRDefault="00BD0110">
      <w:pPr>
        <w:widowControl/>
        <w:autoSpaceDE/>
        <w:autoSpaceDN/>
        <w:adjustRightInd/>
        <w:rPr>
          <w:rStyle w:val="FontStyle19"/>
          <w:rFonts w:asciiTheme="minorHAnsi" w:hAnsiTheme="minorHAnsi"/>
        </w:rPr>
      </w:pPr>
    </w:p>
    <w:p w14:paraId="5468C789" w14:textId="77777777" w:rsidR="00BD0110" w:rsidRDefault="00BD0110">
      <w:pPr>
        <w:pStyle w:val="Style3"/>
        <w:widowControl/>
        <w:tabs>
          <w:tab w:val="left" w:leader="underscore" w:pos="9182"/>
        </w:tabs>
        <w:spacing w:before="48" w:line="240" w:lineRule="auto"/>
        <w:ind w:left="4416"/>
        <w:jc w:val="both"/>
        <w:rPr>
          <w:rStyle w:val="FontStyle19"/>
        </w:rPr>
      </w:pPr>
    </w:p>
    <w:sectPr w:rsidR="00BD0110" w:rsidSect="00911135">
      <w:type w:val="continuous"/>
      <w:pgSz w:w="11905" w:h="16837"/>
      <w:pgMar w:top="720" w:right="720" w:bottom="720" w:left="72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5564" w14:textId="77777777" w:rsidR="00691CE9" w:rsidRDefault="00691CE9">
      <w:r>
        <w:separator/>
      </w:r>
    </w:p>
  </w:endnote>
  <w:endnote w:type="continuationSeparator" w:id="0">
    <w:p w14:paraId="72264746" w14:textId="77777777" w:rsidR="00691CE9" w:rsidRDefault="0069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BE46" w14:textId="77777777" w:rsidR="00691CE9" w:rsidRDefault="00691CE9">
      <w:r>
        <w:separator/>
      </w:r>
    </w:p>
  </w:footnote>
  <w:footnote w:type="continuationSeparator" w:id="0">
    <w:p w14:paraId="156983BC" w14:textId="77777777" w:rsidR="00691CE9" w:rsidRDefault="0069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1725ADA"/>
    <w:lvl w:ilvl="0">
      <w:numFmt w:val="bullet"/>
      <w:lvlText w:val="*"/>
      <w:lvlJc w:val="left"/>
    </w:lvl>
  </w:abstractNum>
  <w:abstractNum w:abstractNumId="1" w15:restartNumberingAfterBreak="0">
    <w:nsid w:val="009A327C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" w15:restartNumberingAfterBreak="0">
    <w:nsid w:val="026E6FF7"/>
    <w:multiLevelType w:val="hybridMultilevel"/>
    <w:tmpl w:val="8B08301C"/>
    <w:lvl w:ilvl="0" w:tplc="63D8C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8167E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" w15:restartNumberingAfterBreak="0">
    <w:nsid w:val="100B2F38"/>
    <w:multiLevelType w:val="hybridMultilevel"/>
    <w:tmpl w:val="9D8C9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5213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6" w15:restartNumberingAfterBreak="0">
    <w:nsid w:val="134D377C"/>
    <w:multiLevelType w:val="hybridMultilevel"/>
    <w:tmpl w:val="5F8A9FBE"/>
    <w:lvl w:ilvl="0" w:tplc="F7F888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0890"/>
    <w:multiLevelType w:val="hybridMultilevel"/>
    <w:tmpl w:val="DDD242CC"/>
    <w:lvl w:ilvl="0" w:tplc="005AE7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657BD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9" w15:restartNumberingAfterBreak="0">
    <w:nsid w:val="213F29EC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0" w15:restartNumberingAfterBreak="0">
    <w:nsid w:val="216428E2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1" w15:restartNumberingAfterBreak="0">
    <w:nsid w:val="241855F6"/>
    <w:multiLevelType w:val="hybridMultilevel"/>
    <w:tmpl w:val="194E27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6F1E"/>
    <w:multiLevelType w:val="hybridMultilevel"/>
    <w:tmpl w:val="62527A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81642"/>
    <w:multiLevelType w:val="singleLevel"/>
    <w:tmpl w:val="68340632"/>
    <w:lvl w:ilvl="0">
      <w:start w:val="1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4" w15:restartNumberingAfterBreak="0">
    <w:nsid w:val="35AC3957"/>
    <w:multiLevelType w:val="singleLevel"/>
    <w:tmpl w:val="F3524854"/>
    <w:lvl w:ilvl="0">
      <w:start w:val="1"/>
      <w:numFmt w:val="decimal"/>
      <w:lvlText w:val="(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5" w15:restartNumberingAfterBreak="0">
    <w:nsid w:val="53C62666"/>
    <w:multiLevelType w:val="hybridMultilevel"/>
    <w:tmpl w:val="34225F6C"/>
    <w:lvl w:ilvl="0" w:tplc="2D268B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37F08"/>
    <w:multiLevelType w:val="singleLevel"/>
    <w:tmpl w:val="6E68F22C"/>
    <w:lvl w:ilvl="0">
      <w:start w:val="4"/>
      <w:numFmt w:val="decimal"/>
      <w:lvlText w:val="(%1)"/>
      <w:legacy w:legacy="1" w:legacySpace="0" w:legacyIndent="418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6"/>
  </w:num>
  <w:num w:numId="6">
    <w:abstractNumId w:val="1"/>
  </w:num>
  <w:num w:numId="7">
    <w:abstractNumId w:val="1"/>
    <w:lvlOverride w:ilvl="0">
      <w:lvl w:ilvl="0">
        <w:start w:val="6"/>
        <w:numFmt w:val="decimal"/>
        <w:lvlText w:val="(%1)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8">
    <w:abstractNumId w:val="9"/>
  </w:num>
  <w:num w:numId="9">
    <w:abstractNumId w:val="10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14"/>
  </w:num>
  <w:num w:numId="14">
    <w:abstractNumId w:val="5"/>
  </w:num>
  <w:num w:numId="15">
    <w:abstractNumId w:val="15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CF"/>
    <w:rsid w:val="00051EC3"/>
    <w:rsid w:val="00170FCF"/>
    <w:rsid w:val="00197D1C"/>
    <w:rsid w:val="00245275"/>
    <w:rsid w:val="00256305"/>
    <w:rsid w:val="003308E0"/>
    <w:rsid w:val="00377082"/>
    <w:rsid w:val="0039638D"/>
    <w:rsid w:val="003F2CE2"/>
    <w:rsid w:val="00556CCD"/>
    <w:rsid w:val="00595E0B"/>
    <w:rsid w:val="005B1DB5"/>
    <w:rsid w:val="005E28A0"/>
    <w:rsid w:val="006124A2"/>
    <w:rsid w:val="00691CE9"/>
    <w:rsid w:val="00911135"/>
    <w:rsid w:val="00A545DE"/>
    <w:rsid w:val="00B21C60"/>
    <w:rsid w:val="00B3111B"/>
    <w:rsid w:val="00B35CC4"/>
    <w:rsid w:val="00B46A41"/>
    <w:rsid w:val="00BD0110"/>
    <w:rsid w:val="00D51C1A"/>
    <w:rsid w:val="00D579BE"/>
    <w:rsid w:val="00DD543A"/>
    <w:rsid w:val="00E10B98"/>
    <w:rsid w:val="00E80D36"/>
    <w:rsid w:val="00F640E6"/>
    <w:rsid w:val="00F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D4953"/>
  <w15:docId w15:val="{CF7D8E17-307F-45B9-8756-005A4F59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uiPriority w:val="99"/>
    <w:pPr>
      <w:spacing w:line="253" w:lineRule="exact"/>
      <w:jc w:val="both"/>
    </w:pPr>
  </w:style>
  <w:style w:type="paragraph" w:customStyle="1" w:styleId="Style2">
    <w:name w:val="Style2"/>
    <w:basedOn w:val="Navaden"/>
    <w:uiPriority w:val="99"/>
    <w:pPr>
      <w:spacing w:line="245" w:lineRule="exact"/>
      <w:ind w:firstLine="485"/>
    </w:pPr>
  </w:style>
  <w:style w:type="paragraph" w:customStyle="1" w:styleId="Style3">
    <w:name w:val="Style3"/>
    <w:basedOn w:val="Navaden"/>
    <w:uiPriority w:val="99"/>
    <w:pPr>
      <w:spacing w:line="504" w:lineRule="exact"/>
      <w:jc w:val="center"/>
    </w:pPr>
  </w:style>
  <w:style w:type="paragraph" w:customStyle="1" w:styleId="Style4">
    <w:name w:val="Style4"/>
    <w:basedOn w:val="Navaden"/>
    <w:uiPriority w:val="99"/>
  </w:style>
  <w:style w:type="paragraph" w:customStyle="1" w:styleId="Style5">
    <w:name w:val="Style5"/>
    <w:basedOn w:val="Navaden"/>
    <w:uiPriority w:val="99"/>
    <w:pPr>
      <w:spacing w:line="252" w:lineRule="exact"/>
      <w:ind w:hanging="418"/>
      <w:jc w:val="both"/>
    </w:pPr>
  </w:style>
  <w:style w:type="paragraph" w:customStyle="1" w:styleId="Style6">
    <w:name w:val="Style6"/>
    <w:basedOn w:val="Navaden"/>
    <w:uiPriority w:val="99"/>
    <w:pPr>
      <w:jc w:val="both"/>
    </w:pPr>
  </w:style>
  <w:style w:type="paragraph" w:customStyle="1" w:styleId="Style7">
    <w:name w:val="Style7"/>
    <w:basedOn w:val="Navaden"/>
    <w:uiPriority w:val="99"/>
    <w:pPr>
      <w:jc w:val="center"/>
    </w:pPr>
  </w:style>
  <w:style w:type="paragraph" w:customStyle="1" w:styleId="Style8">
    <w:name w:val="Style8"/>
    <w:basedOn w:val="Navaden"/>
    <w:uiPriority w:val="99"/>
  </w:style>
  <w:style w:type="paragraph" w:customStyle="1" w:styleId="Style9">
    <w:name w:val="Style9"/>
    <w:basedOn w:val="Navaden"/>
    <w:uiPriority w:val="99"/>
    <w:pPr>
      <w:spacing w:line="254" w:lineRule="exact"/>
      <w:ind w:firstLine="221"/>
    </w:pPr>
  </w:style>
  <w:style w:type="paragraph" w:customStyle="1" w:styleId="Style10">
    <w:name w:val="Style10"/>
    <w:basedOn w:val="Navaden"/>
    <w:uiPriority w:val="99"/>
    <w:pPr>
      <w:spacing w:line="254" w:lineRule="exact"/>
      <w:ind w:hanging="422"/>
      <w:jc w:val="both"/>
    </w:pPr>
  </w:style>
  <w:style w:type="paragraph" w:customStyle="1" w:styleId="Style11">
    <w:name w:val="Style11"/>
    <w:basedOn w:val="Navaden"/>
    <w:uiPriority w:val="99"/>
    <w:pPr>
      <w:spacing w:line="250" w:lineRule="exact"/>
      <w:jc w:val="both"/>
    </w:pPr>
  </w:style>
  <w:style w:type="paragraph" w:customStyle="1" w:styleId="Style12">
    <w:name w:val="Style12"/>
    <w:basedOn w:val="Navaden"/>
    <w:uiPriority w:val="99"/>
    <w:pPr>
      <w:spacing w:line="254" w:lineRule="exact"/>
    </w:pPr>
  </w:style>
  <w:style w:type="paragraph" w:customStyle="1" w:styleId="Style13">
    <w:name w:val="Style13"/>
    <w:basedOn w:val="Navaden"/>
    <w:uiPriority w:val="99"/>
    <w:pPr>
      <w:spacing w:line="254" w:lineRule="exact"/>
      <w:ind w:hanging="283"/>
      <w:jc w:val="both"/>
    </w:pPr>
  </w:style>
  <w:style w:type="paragraph" w:customStyle="1" w:styleId="Style14">
    <w:name w:val="Style14"/>
    <w:basedOn w:val="Navaden"/>
    <w:uiPriority w:val="99"/>
    <w:pPr>
      <w:spacing w:line="254" w:lineRule="exact"/>
      <w:jc w:val="center"/>
    </w:pPr>
  </w:style>
  <w:style w:type="paragraph" w:customStyle="1" w:styleId="Style15">
    <w:name w:val="Style15"/>
    <w:basedOn w:val="Navaden"/>
    <w:uiPriority w:val="99"/>
    <w:pPr>
      <w:spacing w:line="250" w:lineRule="exact"/>
    </w:pPr>
  </w:style>
  <w:style w:type="character" w:customStyle="1" w:styleId="FontStyle17">
    <w:name w:val="Font Style17"/>
    <w:basedOn w:val="Privzetapisavaodstavka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18">
    <w:name w:val="Font Style18"/>
    <w:basedOn w:val="Privzetapisavaodstavka"/>
    <w:uiPriority w:val="9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Privzetapisavaodstavka"/>
    <w:uiPriority w:val="99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basedOn w:val="Navaden"/>
    <w:rsid w:val="00D51C1A"/>
    <w:pPr>
      <w:widowControl/>
      <w:adjustRightInd/>
    </w:pPr>
    <w:rPr>
      <w:rFonts w:eastAsiaTheme="minorHAnsi"/>
      <w:color w:val="000000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91113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1135"/>
    <w:rPr>
      <w:rFonts w:hAnsi="Arial" w:cs="Ari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1113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1135"/>
    <w:rPr>
      <w:rFonts w:hAnsi="Arial" w:cs="Ari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11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113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ivzetapisavaodstavka"/>
    <w:rsid w:val="005B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uni-lj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gif@01D67AD5.098BFC0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SPREMEMB STATUTA UNIVERZE V LJUBLJANI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SPREMEMB STATUTA UNIVERZE V LJUBLJANI</dc:title>
  <dc:creator>izposoja</dc:creator>
  <cp:lastModifiedBy>Rozman, Mojca</cp:lastModifiedBy>
  <cp:revision>2</cp:revision>
  <cp:lastPrinted>2020-08-25T11:38:00Z</cp:lastPrinted>
  <dcterms:created xsi:type="dcterms:W3CDTF">2023-01-05T11:05:00Z</dcterms:created>
  <dcterms:modified xsi:type="dcterms:W3CDTF">2023-01-05T11:05:00Z</dcterms:modified>
</cp:coreProperties>
</file>