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3FD6" w14:textId="66C5FDDC" w:rsidR="0059026E" w:rsidRPr="005721BD" w:rsidRDefault="005721BD" w:rsidP="005721BD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>
        <w:rPr>
          <w:noProof/>
        </w:rPr>
        <w:drawing>
          <wp:inline distT="0" distB="0" distL="0" distR="0" wp14:anchorId="54A8D2A9" wp14:editId="6BA69341">
            <wp:extent cx="3639820" cy="89598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7C3D31" w14:paraId="59B05483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FEBA8" w14:textId="77777777" w:rsidR="00C467A7" w:rsidRPr="00021980" w:rsidRDefault="00C467A7" w:rsidP="00146C0A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3A80499F" w14:textId="77777777" w:rsidR="00600D19" w:rsidRPr="00021980" w:rsidRDefault="00600D19" w:rsidP="00600D19">
            <w:pPr>
              <w:jc w:val="center"/>
              <w:rPr>
                <w:rFonts w:asciiTheme="minorHAnsi" w:eastAsia="Batang" w:hAnsiTheme="minorHAnsi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VLOGA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ZA ODOBRITEV </w:t>
            </w:r>
            <w:r w:rsidR="00146C0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PISANJA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B5014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Pr="00021980">
              <w:rPr>
                <w:rFonts w:asciiTheme="minorHAnsi" w:eastAsia="Batang" w:hAnsiTheme="minorHAnsi"/>
                <w:color w:val="C00000"/>
              </w:rPr>
              <w:t>V ANGLEŠKEM JEZIKU</w:t>
            </w:r>
          </w:p>
          <w:p w14:paraId="66953E70" w14:textId="79FD9127" w:rsidR="00C467A7" w:rsidRPr="00021980" w:rsidRDefault="004069BA" w:rsidP="00146C0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NA </w:t>
            </w:r>
            <w:r w:rsidR="007D579A">
              <w:rPr>
                <w:rFonts w:asciiTheme="minorHAnsi" w:eastAsia="Batang" w:hAnsiTheme="minorHAnsi" w:cs="Times New Roman"/>
                <w:b w:val="0"/>
                <w:color w:val="C00000"/>
              </w:rPr>
              <w:t>UNIVERZITETNEM ŠTUDIJSKEM PROGRAMU PRVE STOPNJE URBANIZEM</w:t>
            </w:r>
          </w:p>
          <w:p w14:paraId="06893B30" w14:textId="77777777" w:rsidR="004069BA" w:rsidRPr="007C3D31" w:rsidRDefault="004069BA" w:rsidP="00146C0A">
            <w:pPr>
              <w:jc w:val="center"/>
              <w:rPr>
                <w:rFonts w:asciiTheme="minorHAnsi" w:eastAsia="Batang" w:hAnsiTheme="minorHAnsi"/>
                <w:color w:val="FF0000"/>
              </w:rPr>
            </w:pPr>
          </w:p>
        </w:tc>
      </w:tr>
      <w:tr w:rsidR="00C467A7" w:rsidRPr="007C3D31" w14:paraId="02933CCA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708A5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380BB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E30CC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2B1B0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793E4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15B56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9ACFC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E28F8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6A1BC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9BDC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14:paraId="55E4F017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58FBA24" w14:textId="3B366D06" w:rsidR="00C467A7" w:rsidRPr="007C3D31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C6D50" w:rsidRPr="007C3D31" w14:paraId="24F3934F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ADB7A3F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  <w:p w14:paraId="60ED9F32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(ulica, kraj)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138FA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C6D50" w:rsidRPr="007C3D31" w14:paraId="2E09451D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2F66F1ED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5BDBBB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14:paraId="74D0B920" w14:textId="77777777" w:rsidTr="00A141B1">
        <w:tc>
          <w:tcPr>
            <w:tcW w:w="10065" w:type="dxa"/>
            <w:gridSpan w:val="11"/>
            <w:shd w:val="clear" w:color="auto" w:fill="auto"/>
          </w:tcPr>
          <w:p w14:paraId="34AD3B82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7C3D31" w14:paraId="6805A72F" w14:textId="77777777" w:rsidTr="00A141B1">
        <w:tc>
          <w:tcPr>
            <w:tcW w:w="10065" w:type="dxa"/>
            <w:gridSpan w:val="11"/>
            <w:shd w:val="clear" w:color="auto" w:fill="auto"/>
          </w:tcPr>
          <w:p w14:paraId="065AE4BC" w14:textId="77777777" w:rsidR="00D627D3" w:rsidRPr="007C3D31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BEB9A54" w14:textId="77777777" w:rsidR="00146C0A" w:rsidRPr="007C3D31" w:rsidRDefault="00146C0A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588C63B4" w14:textId="77777777" w:rsidR="00D629DD" w:rsidRPr="007C3D31" w:rsidRDefault="00C467A7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rosim </w:t>
      </w:r>
      <w:r w:rsidR="00730A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K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odobri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pisanje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42A6B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dela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angleškem jeziku.</w:t>
      </w:r>
    </w:p>
    <w:p w14:paraId="1CD9CC68" w14:textId="77777777" w:rsidR="001C6D50" w:rsidRPr="007C3D31" w:rsidRDefault="001C6D50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E20E307" w14:textId="3126E8F8" w:rsidR="001C6D50" w:rsidRPr="007D579A" w:rsidRDefault="001C6D50" w:rsidP="007D579A">
      <w:pPr>
        <w:tabs>
          <w:tab w:val="left" w:pos="4320"/>
        </w:tabs>
        <w:spacing w:line="360" w:lineRule="auto"/>
        <w:jc w:val="both"/>
        <w:rPr>
          <w:rFonts w:asciiTheme="minorHAnsi" w:hAnsiTheme="minorHAnsi" w:cstheme="minorHAnsi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</w:t>
      </w:r>
      <w:r w:rsid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7D579A" w:rsidRP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>ravilnik o zaključnem delu</w:t>
      </w:r>
      <w:r w:rsid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7D579A" w:rsidRP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 delu) </w:t>
      </w:r>
      <w:r w:rsidR="007D579A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in </w:t>
      </w:r>
      <w:r w:rsid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>N</w:t>
      </w:r>
      <w:r w:rsidR="007D579A" w:rsidRPr="007D579A">
        <w:rPr>
          <w:rFonts w:asciiTheme="minorHAnsi" w:eastAsia="Batang" w:hAnsiTheme="minorHAnsi" w:cs="Times New Roman"/>
          <w:b w:val="0"/>
          <w:bCs/>
          <w:sz w:val="22"/>
          <w:szCs w:val="22"/>
        </w:rPr>
        <w:t>avodila za pripravo diplomskega dela na  Univerzitetnem študijskem programu prve stopnje Urbanizem</w:t>
      </w: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, ki so objavljena na </w:t>
      </w:r>
      <w:hyperlink r:id="rId8" w:history="1">
        <w:r w:rsidR="007D579A" w:rsidRPr="007D579A">
          <w:rPr>
            <w:rStyle w:val="Hiperpovezava"/>
            <w:rFonts w:asciiTheme="minorHAnsi" w:hAnsiTheme="minorHAnsi" w:cstheme="minorHAnsi"/>
            <w:b w:val="0"/>
            <w:bCs/>
            <w:sz w:val="22"/>
            <w:szCs w:val="22"/>
          </w:rPr>
          <w:t>https://www.fa.uni-lj.si/studij/zakljucek-studija/diplomsko-delo-pusu/</w:t>
        </w:r>
      </w:hyperlink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.</w:t>
      </w:r>
    </w:p>
    <w:p w14:paraId="5EB25CA2" w14:textId="77777777" w:rsidR="0059026E" w:rsidRPr="007C3D31" w:rsidRDefault="0059026E" w:rsidP="001C6D5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B988B90" w14:textId="77777777" w:rsidR="0059026E" w:rsidRPr="007C3D31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262F15EA" w14:textId="77777777" w:rsidR="00B77CF3" w:rsidRPr="007C3D31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7687C8F" w14:textId="77777777" w:rsidR="001C6D50" w:rsidRPr="007C3D31" w:rsidRDefault="001C6D50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E7F6FE2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9F42DB4" w14:textId="2F2E5B39" w:rsidR="001C6D50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</w:t>
      </w:r>
      <w:r w:rsidR="001C6D50"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o zaključnem delu </w:t>
      </w:r>
      <w:r w:rsidR="007D579A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UŠU IN MŠU</w:t>
      </w:r>
      <w:r w:rsidR="001C6D50"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:</w:t>
      </w:r>
    </w:p>
    <w:p w14:paraId="278A554B" w14:textId="1C534E07" w:rsidR="00961A9A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1</w:t>
      </w:r>
      <w:r w:rsidR="007D579A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1</w:t>
      </w: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. člen</w:t>
      </w:r>
    </w:p>
    <w:p w14:paraId="44B149C3" w14:textId="2C1A5550" w:rsidR="001C6D50" w:rsidRPr="00206BC3" w:rsidRDefault="007D57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7D579A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Izjemoma lahko kandidat napiše zaključno delo v angleškem jeziku, če so za to podani utemeljeni razlogi (tuj študent, tuj mentor ali član komisije, možnost objave v knjižni obliki pri tuji založbi, najmanj 30% zaključnega dela izdelanega v tujini ali na mednarodnem študijskem programu, ipd.).  V primeru, da študent želi pisati zaključno delo v angleškem jeziku, pri prijavi teme predloži prošnjo za pisanje besedila v angleškem jeziku z obrazložitvijo razlogov. Prošnjo obravnava KŠZ UL FA.  V primeru odobritve pisanja v angleškem jeziku mora zaključno delo vsebovati daljši povzetek v slovenskem jeziku.  </w:t>
      </w:r>
      <w:r w:rsidR="001C6D50"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.</w:t>
      </w:r>
    </w:p>
    <w:p w14:paraId="606789C7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1D87D5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AF0EFD7" w14:textId="77777777" w:rsidR="00C467A7" w:rsidRPr="00021980" w:rsidRDefault="00C467A7">
      <w:pPr>
        <w:rPr>
          <w:rFonts w:asciiTheme="minorHAnsi" w:hAnsiTheme="minorHAnsi" w:cs="Times New Roman"/>
          <w:b w:val="0"/>
          <w:color w:val="C00000"/>
        </w:rPr>
      </w:pPr>
      <w:r w:rsidRPr="007C3D31">
        <w:rPr>
          <w:rFonts w:asciiTheme="minorHAnsi" w:hAnsiTheme="minorHAnsi" w:cs="Times New Roman"/>
          <w:b w:val="0"/>
        </w:rPr>
        <w:br w:type="page"/>
      </w:r>
      <w:r w:rsidR="00D627D3" w:rsidRPr="0002198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D629DD" w:rsidRPr="00021980">
        <w:rPr>
          <w:rFonts w:asciiTheme="minorHAnsi" w:hAnsiTheme="minorHAnsi" w:cs="Times New Roman"/>
          <w:b w:val="0"/>
          <w:color w:val="C00000"/>
        </w:rPr>
        <w:t>pisanja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</w:t>
      </w:r>
      <w:r w:rsidR="007B5014" w:rsidRPr="0002198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dela</w:t>
      </w:r>
      <w:r w:rsidR="00D629DD" w:rsidRPr="00021980">
        <w:rPr>
          <w:rFonts w:asciiTheme="minorHAnsi" w:hAnsiTheme="minorHAnsi" w:cs="Times New Roman"/>
          <w:b w:val="0"/>
          <w:color w:val="C00000"/>
        </w:rPr>
        <w:t xml:space="preserve"> v angleškem jeziku</w:t>
      </w:r>
    </w:p>
    <w:p w14:paraId="782DCF83" w14:textId="77777777" w:rsidR="00260848" w:rsidRPr="007C3D31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107ECE94" w14:textId="77777777" w:rsidR="00260848" w:rsidRPr="007C3D31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7C3D31" w14:paraId="66242A55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BC7AC26" w14:textId="77777777" w:rsidR="00260848" w:rsidRPr="007C3D31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478FAE3" w14:textId="77777777" w:rsidR="00D627D3" w:rsidRPr="007C3D31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03DA18C" w14:textId="77777777" w:rsidR="0059026E" w:rsidRPr="007C3D31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576B2B7C" w14:textId="77777777" w:rsidR="0059026E" w:rsidRPr="007C3D31" w:rsidRDefault="0059026E" w:rsidP="00B40FB5">
      <w:pPr>
        <w:ind w:right="-144"/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7B5014" w:rsidRPr="007C3D31">
        <w:rPr>
          <w:rFonts w:asciiTheme="minorHAnsi" w:eastAsia="Batang" w:hAnsiTheme="minorHAnsi" w:cs="Times New Roman"/>
          <w:b w:val="0"/>
          <w:bCs/>
          <w:sz w:val="24"/>
        </w:rPr>
        <w:t>ZAKLJUČNEGA</w:t>
      </w:r>
      <w:r w:rsidR="00286AF9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DELA</w:t>
      </w:r>
      <w:r w:rsidR="00D629DD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V SLOVENSKEM JEZIKU</w:t>
      </w:r>
      <w:r w:rsidR="00B40FB5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40FB5" w:rsidRPr="007C3D31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(v naslovu morajo biti razvidne velike in male začetnice)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59026E" w:rsidRPr="007C3D31" w14:paraId="77AEF390" w14:textId="77777777" w:rsidTr="009B23DF">
        <w:tc>
          <w:tcPr>
            <w:tcW w:w="10368" w:type="dxa"/>
            <w:tcBorders>
              <w:bottom w:val="single" w:sz="4" w:space="0" w:color="auto"/>
            </w:tcBorders>
          </w:tcPr>
          <w:p w14:paraId="457013A8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14:paraId="051363CF" w14:textId="77777777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DC2CBDC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14:paraId="1F85FE95" w14:textId="77777777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3E8A81B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2846DBF" w14:textId="77777777" w:rsidR="0059026E" w:rsidRPr="007C3D31" w:rsidRDefault="0059026E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D732D80" w14:textId="77777777" w:rsidR="00D629DD" w:rsidRPr="007C3D31" w:rsidRDefault="00D629DD" w:rsidP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NASLOV ZAKLJUČNEGA DELA V ANGLEŠKEM JEZIKU: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14:paraId="310A1E7C" w14:textId="77777777" w:rsidTr="00F64257">
        <w:tc>
          <w:tcPr>
            <w:tcW w:w="10368" w:type="dxa"/>
            <w:tcBorders>
              <w:bottom w:val="single" w:sz="4" w:space="0" w:color="auto"/>
            </w:tcBorders>
          </w:tcPr>
          <w:p w14:paraId="26A55DBF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7BDA1090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C405A6E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44E86B1D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7BA6603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23621246" w14:textId="77777777"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463E000" w14:textId="77777777"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69507F1" w14:textId="77777777" w:rsidR="009B23DF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Utemeljitev </w:t>
      </w:r>
      <w:r w:rsidR="00600D19" w:rsidRPr="007C3D31">
        <w:rPr>
          <w:rFonts w:asciiTheme="minorHAnsi" w:eastAsia="Batang" w:hAnsiTheme="minorHAnsi" w:cs="Times New Roman"/>
          <w:b w:val="0"/>
          <w:bCs/>
          <w:sz w:val="24"/>
        </w:rPr>
        <w:t>vloge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14:paraId="23EC3681" w14:textId="77777777" w:rsidTr="00F64257">
        <w:tc>
          <w:tcPr>
            <w:tcW w:w="10368" w:type="dxa"/>
            <w:tcBorders>
              <w:bottom w:val="single" w:sz="4" w:space="0" w:color="auto"/>
            </w:tcBorders>
          </w:tcPr>
          <w:p w14:paraId="1E5E54E9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1A5DBC7A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7F3ADC2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3C1B7760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1914555C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3DC2B749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4BF6642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42D18AEE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1FE4608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4EDA2818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BCBA732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30242548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240EF2C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07BF3994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5B6FAC4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6AFF359C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E10865B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53C82FE6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BB898BB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6C79621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1E26EF5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14:paraId="4A4F462A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1D743C2" w14:textId="77777777"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14:paraId="5FA5EC51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E43872F" w14:textId="77777777"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B67BBE2" w14:textId="77777777" w:rsidR="009B23DF" w:rsidRPr="007C3D31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59FD2D9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F68B183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E6ED0E6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C50C705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1EFDEE2" w14:textId="77777777" w:rsidR="00835153" w:rsidRPr="007C3D31" w:rsidRDefault="00835153" w:rsidP="00835153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083"/>
        <w:gridCol w:w="3393"/>
      </w:tblGrid>
      <w:tr w:rsidR="00835153" w:rsidRPr="007C3D31" w14:paraId="7FCBE4BD" w14:textId="77777777" w:rsidTr="00440DDD">
        <w:tc>
          <w:tcPr>
            <w:tcW w:w="1728" w:type="dxa"/>
            <w:shd w:val="clear" w:color="auto" w:fill="auto"/>
          </w:tcPr>
          <w:p w14:paraId="4A467CA9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0D294334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0303D346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44CCCC71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35153" w:rsidRPr="007C3D31" w14:paraId="45905CC1" w14:textId="77777777" w:rsidTr="00440DDD">
        <w:tc>
          <w:tcPr>
            <w:tcW w:w="1728" w:type="dxa"/>
            <w:shd w:val="clear" w:color="auto" w:fill="auto"/>
          </w:tcPr>
          <w:p w14:paraId="4C1327C3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</w:p>
        </w:tc>
        <w:tc>
          <w:tcPr>
            <w:tcW w:w="5168" w:type="dxa"/>
            <w:shd w:val="clear" w:color="auto" w:fill="auto"/>
          </w:tcPr>
          <w:p w14:paraId="15E93C7C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2FC20FF4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42EAD23E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E4335D9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375A897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3D16BC4" w14:textId="77777777" w:rsidR="007F274E" w:rsidRPr="007C3D31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7C3D31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7C3D31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9026" w14:textId="77777777" w:rsidR="00B60A65" w:rsidRDefault="00B60A65">
      <w:r>
        <w:separator/>
      </w:r>
    </w:p>
  </w:endnote>
  <w:endnote w:type="continuationSeparator" w:id="0">
    <w:p w14:paraId="572D26F9" w14:textId="77777777" w:rsidR="00B60A65" w:rsidRDefault="00B6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0216" w14:textId="77777777" w:rsidR="00B60A65" w:rsidRDefault="00B60A65">
      <w:r>
        <w:separator/>
      </w:r>
    </w:p>
  </w:footnote>
  <w:footnote w:type="continuationSeparator" w:id="0">
    <w:p w14:paraId="4CF43141" w14:textId="77777777" w:rsidR="00B60A65" w:rsidRDefault="00B6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F847" w14:textId="77777777" w:rsidR="00260848" w:rsidRDefault="00146C0A" w:rsidP="00600D19">
    <w:pPr>
      <w:pStyle w:val="Glava"/>
      <w:jc w:val="right"/>
    </w:pPr>
    <w:r>
      <w:t>SOGLASJE ANG</w:t>
    </w:r>
  </w:p>
  <w:p w14:paraId="725673E9" w14:textId="77777777" w:rsidR="00600D19" w:rsidRDefault="00600D19" w:rsidP="00600D19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75D5"/>
    <w:multiLevelType w:val="hybridMultilevel"/>
    <w:tmpl w:val="26305990"/>
    <w:lvl w:ilvl="0" w:tplc="FBE65E22">
      <w:start w:val="1"/>
      <w:numFmt w:val="decimal"/>
      <w:pStyle w:val="len"/>
      <w:lvlText w:val="%1."/>
      <w:lvlJc w:val="left"/>
      <w:pPr>
        <w:ind w:left="40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53D"/>
    <w:multiLevelType w:val="hybridMultilevel"/>
    <w:tmpl w:val="022EE12E"/>
    <w:lvl w:ilvl="0" w:tplc="44922858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21980"/>
    <w:rsid w:val="00042A6B"/>
    <w:rsid w:val="00070F8A"/>
    <w:rsid w:val="000A29C2"/>
    <w:rsid w:val="000F1D75"/>
    <w:rsid w:val="0010456F"/>
    <w:rsid w:val="001111BC"/>
    <w:rsid w:val="001131FA"/>
    <w:rsid w:val="00146C0A"/>
    <w:rsid w:val="001745CF"/>
    <w:rsid w:val="00175906"/>
    <w:rsid w:val="0017646A"/>
    <w:rsid w:val="001C6D50"/>
    <w:rsid w:val="00206BC3"/>
    <w:rsid w:val="00260848"/>
    <w:rsid w:val="00271141"/>
    <w:rsid w:val="00286AF9"/>
    <w:rsid w:val="00334659"/>
    <w:rsid w:val="004069BA"/>
    <w:rsid w:val="0041742E"/>
    <w:rsid w:val="00421B96"/>
    <w:rsid w:val="004402C3"/>
    <w:rsid w:val="00455C9D"/>
    <w:rsid w:val="00462EF1"/>
    <w:rsid w:val="00497AFD"/>
    <w:rsid w:val="00503AE0"/>
    <w:rsid w:val="00546786"/>
    <w:rsid w:val="005721BD"/>
    <w:rsid w:val="0059026E"/>
    <w:rsid w:val="00600D19"/>
    <w:rsid w:val="00631F66"/>
    <w:rsid w:val="00662D32"/>
    <w:rsid w:val="006A6432"/>
    <w:rsid w:val="00730AD3"/>
    <w:rsid w:val="00786F34"/>
    <w:rsid w:val="007B5014"/>
    <w:rsid w:val="007C3D31"/>
    <w:rsid w:val="007C677B"/>
    <w:rsid w:val="007D579A"/>
    <w:rsid w:val="007F274E"/>
    <w:rsid w:val="008036AB"/>
    <w:rsid w:val="00835153"/>
    <w:rsid w:val="00840BF0"/>
    <w:rsid w:val="00872791"/>
    <w:rsid w:val="00897C09"/>
    <w:rsid w:val="008A4BFB"/>
    <w:rsid w:val="009121D1"/>
    <w:rsid w:val="00961A9A"/>
    <w:rsid w:val="009A49C6"/>
    <w:rsid w:val="009B23DF"/>
    <w:rsid w:val="009C34C7"/>
    <w:rsid w:val="00A02378"/>
    <w:rsid w:val="00A141B1"/>
    <w:rsid w:val="00A365E3"/>
    <w:rsid w:val="00A45D31"/>
    <w:rsid w:val="00A766B8"/>
    <w:rsid w:val="00AA0ED4"/>
    <w:rsid w:val="00AB4EE5"/>
    <w:rsid w:val="00AC59A3"/>
    <w:rsid w:val="00AE5FE5"/>
    <w:rsid w:val="00B26BF0"/>
    <w:rsid w:val="00B40FB5"/>
    <w:rsid w:val="00B50891"/>
    <w:rsid w:val="00B60A65"/>
    <w:rsid w:val="00B7144F"/>
    <w:rsid w:val="00B72F3D"/>
    <w:rsid w:val="00B77CF3"/>
    <w:rsid w:val="00B81EDD"/>
    <w:rsid w:val="00B86998"/>
    <w:rsid w:val="00B90DF2"/>
    <w:rsid w:val="00BA4F50"/>
    <w:rsid w:val="00BD1F62"/>
    <w:rsid w:val="00BF14C4"/>
    <w:rsid w:val="00BF5BDB"/>
    <w:rsid w:val="00C43B38"/>
    <w:rsid w:val="00C467A7"/>
    <w:rsid w:val="00CD66C2"/>
    <w:rsid w:val="00D06945"/>
    <w:rsid w:val="00D24655"/>
    <w:rsid w:val="00D365CF"/>
    <w:rsid w:val="00D47226"/>
    <w:rsid w:val="00D627D3"/>
    <w:rsid w:val="00D629DD"/>
    <w:rsid w:val="00DC308F"/>
    <w:rsid w:val="00DC5016"/>
    <w:rsid w:val="00DC5F03"/>
    <w:rsid w:val="00DF22C6"/>
    <w:rsid w:val="00E055C7"/>
    <w:rsid w:val="00F43EE0"/>
    <w:rsid w:val="00F5037C"/>
    <w:rsid w:val="00FB7A5B"/>
    <w:rsid w:val="00FC0FC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C0F1DA"/>
  <w15:docId w15:val="{AB8C9A7C-CD56-4F81-A5B4-24320079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629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29DD"/>
    <w:pPr>
      <w:spacing w:after="200"/>
      <w:jc w:val="both"/>
    </w:pPr>
    <w:rPr>
      <w:rFonts w:asciiTheme="minorHAnsi" w:eastAsiaTheme="minorEastAsia" w:hAnsiTheme="minorHAnsi" w:cstheme="minorBidi"/>
      <w:b w:val="0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29DD"/>
    <w:rPr>
      <w:rFonts w:asciiTheme="minorHAnsi" w:eastAsiaTheme="minorEastAsia" w:hAnsiTheme="minorHAnsi" w:cstheme="minorBidi"/>
      <w:lang w:eastAsia="en-US"/>
    </w:rPr>
  </w:style>
  <w:style w:type="paragraph" w:customStyle="1" w:styleId="len">
    <w:name w:val="Člen"/>
    <w:basedOn w:val="Odstavekseznama"/>
    <w:link w:val="lenZnak"/>
    <w:qFormat/>
    <w:rsid w:val="00D629DD"/>
    <w:pPr>
      <w:numPr>
        <w:numId w:val="3"/>
      </w:numPr>
      <w:spacing w:after="200" w:line="276" w:lineRule="auto"/>
      <w:ind w:left="357" w:hanging="357"/>
      <w:jc w:val="center"/>
    </w:pPr>
    <w:rPr>
      <w:rFonts w:asciiTheme="majorHAnsi" w:eastAsiaTheme="minorEastAsia" w:hAnsiTheme="majorHAnsi" w:cs="Tahoma"/>
      <w:b w:val="0"/>
      <w:sz w:val="22"/>
      <w:szCs w:val="22"/>
      <w:lang w:eastAsia="en-US"/>
    </w:rPr>
  </w:style>
  <w:style w:type="character" w:customStyle="1" w:styleId="lenZnak">
    <w:name w:val="Člen Znak"/>
    <w:basedOn w:val="Privzetapisavaodstavka"/>
    <w:link w:val="len"/>
    <w:rsid w:val="00D629DD"/>
    <w:rPr>
      <w:rFonts w:asciiTheme="majorHAnsi" w:eastAsiaTheme="minorEastAsia" w:hAnsiTheme="majorHAnsi" w:cs="Tahoma"/>
      <w:sz w:val="22"/>
      <w:szCs w:val="22"/>
      <w:lang w:eastAsia="en-US"/>
    </w:rPr>
  </w:style>
  <w:style w:type="paragraph" w:customStyle="1" w:styleId="lenoznaka">
    <w:name w:val="Člen_oznaka"/>
    <w:basedOn w:val="Naslov2"/>
    <w:qFormat/>
    <w:rsid w:val="00D629DD"/>
    <w:pPr>
      <w:keepNext w:val="0"/>
      <w:spacing w:before="200" w:line="360" w:lineRule="auto"/>
      <w:jc w:val="center"/>
    </w:pPr>
    <w:rPr>
      <w:rFonts w:asciiTheme="majorHAnsi" w:eastAsiaTheme="majorEastAsia" w:hAnsiTheme="majorHAnsi" w:cstheme="majorBidi"/>
      <w:b w:val="0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D629DD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1C6D5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D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diplomsko-delo-pu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2025-01-07T08:22:00Z</dcterms:created>
  <dcterms:modified xsi:type="dcterms:W3CDTF">2025-01-07T08:22:00Z</dcterms:modified>
</cp:coreProperties>
</file>