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F1EE" w14:textId="31769C2C" w:rsidR="00C1449E" w:rsidRPr="00F36434" w:rsidRDefault="00C1449E" w:rsidP="00F36434">
      <w:pPr>
        <w:spacing w:before="120" w:after="120"/>
        <w:jc w:val="center"/>
        <w:rPr>
          <w:rFonts w:ascii="Arial" w:eastAsia="Times New Roman" w:hAnsi="Arial" w:cs="Arial"/>
          <w:b/>
          <w:bCs/>
        </w:rPr>
      </w:pPr>
      <w:r w:rsidRPr="00F36434">
        <w:rPr>
          <w:rFonts w:ascii="Arial" w:eastAsia="Times New Roman" w:hAnsi="Arial" w:cs="Arial"/>
          <w:b/>
          <w:bCs/>
        </w:rPr>
        <w:t>UNIVERZA V LJUBLJANI, FAKULTETA ZA ARHITEKTURO</w:t>
      </w:r>
    </w:p>
    <w:p w14:paraId="756E4C08" w14:textId="791C8B98" w:rsidR="00C1449E" w:rsidRPr="00F36434" w:rsidRDefault="00C1449E" w:rsidP="00F36434">
      <w:pPr>
        <w:spacing w:before="120" w:after="120"/>
        <w:jc w:val="center"/>
        <w:rPr>
          <w:rFonts w:ascii="Arial" w:eastAsia="Times New Roman" w:hAnsi="Arial" w:cs="Arial"/>
          <w:b/>
          <w:bCs/>
        </w:rPr>
      </w:pPr>
      <w:r w:rsidRPr="00F36434">
        <w:rPr>
          <w:rFonts w:ascii="Arial" w:eastAsia="Times New Roman" w:hAnsi="Arial" w:cs="Arial"/>
          <w:b/>
          <w:bCs/>
        </w:rPr>
        <w:t>RAZPIS ZA SOFINANC</w:t>
      </w:r>
      <w:r w:rsidR="00CE7FAB">
        <w:rPr>
          <w:rFonts w:ascii="Arial" w:eastAsia="Times New Roman" w:hAnsi="Arial" w:cs="Arial"/>
          <w:b/>
          <w:bCs/>
        </w:rPr>
        <w:t>IRANJE PUBLIKACIJ FA</w:t>
      </w:r>
      <w:r w:rsidR="00F12091">
        <w:rPr>
          <w:rFonts w:ascii="Arial" w:eastAsia="Times New Roman" w:hAnsi="Arial" w:cs="Arial"/>
          <w:b/>
          <w:bCs/>
        </w:rPr>
        <w:t xml:space="preserve"> ZA LETO </w:t>
      </w:r>
      <w:r w:rsidRPr="00F36434">
        <w:rPr>
          <w:rFonts w:ascii="Arial" w:eastAsia="Times New Roman" w:hAnsi="Arial" w:cs="Arial"/>
          <w:b/>
          <w:bCs/>
        </w:rPr>
        <w:t>20</w:t>
      </w:r>
      <w:r w:rsidR="00034488">
        <w:rPr>
          <w:rFonts w:ascii="Arial" w:eastAsia="Times New Roman" w:hAnsi="Arial" w:cs="Arial"/>
          <w:b/>
          <w:bCs/>
        </w:rPr>
        <w:t>2</w:t>
      </w:r>
      <w:r w:rsidR="004132D3">
        <w:rPr>
          <w:rFonts w:ascii="Arial" w:eastAsia="Times New Roman" w:hAnsi="Arial" w:cs="Arial"/>
          <w:b/>
          <w:bCs/>
        </w:rPr>
        <w:t>5</w:t>
      </w:r>
    </w:p>
    <w:p w14:paraId="6D53C605" w14:textId="77777777" w:rsidR="0064211F" w:rsidRPr="00F36434" w:rsidRDefault="0064211F" w:rsidP="00DF57AB">
      <w:pPr>
        <w:spacing w:before="120" w:after="120"/>
        <w:rPr>
          <w:rFonts w:ascii="Arial" w:eastAsia="Times New Roman" w:hAnsi="Arial" w:cs="Arial"/>
        </w:rPr>
      </w:pPr>
    </w:p>
    <w:p w14:paraId="2367B915" w14:textId="7FD9FB5D" w:rsidR="00C1449E" w:rsidRPr="00F36434" w:rsidRDefault="00DF57AB" w:rsidP="00DF57AB">
      <w:pPr>
        <w:spacing w:before="120" w:after="120"/>
        <w:rPr>
          <w:rFonts w:ascii="Arial" w:eastAsia="Times New Roman" w:hAnsi="Arial" w:cs="Arial"/>
        </w:rPr>
      </w:pPr>
      <w:r w:rsidRPr="00F36434">
        <w:rPr>
          <w:rFonts w:ascii="Arial" w:eastAsia="Times New Roman" w:hAnsi="Arial" w:cs="Arial"/>
        </w:rPr>
        <w:t>Namen</w:t>
      </w:r>
      <w:r w:rsidR="00C1449E" w:rsidRPr="00F36434">
        <w:rPr>
          <w:rFonts w:ascii="Arial" w:eastAsia="Times New Roman" w:hAnsi="Arial" w:cs="Arial"/>
        </w:rPr>
        <w:t xml:space="preserve"> razpisa je podpiranje izdaje knjig in drugih publikacij, ki na aktualen in strokovno oziroma znanstveno relevanten način obravnavajo problematiko s področij arhitekture, urbanizma in kulturne dediščine kot sooblikovalke </w:t>
      </w:r>
      <w:r w:rsidRPr="00F36434">
        <w:rPr>
          <w:rFonts w:ascii="Arial" w:eastAsia="Times New Roman" w:hAnsi="Arial" w:cs="Arial"/>
        </w:rPr>
        <w:t xml:space="preserve">našega </w:t>
      </w:r>
      <w:r w:rsidR="00C1449E" w:rsidRPr="00F36434">
        <w:rPr>
          <w:rFonts w:ascii="Arial" w:eastAsia="Times New Roman" w:hAnsi="Arial" w:cs="Arial"/>
        </w:rPr>
        <w:t xml:space="preserve">bivalnega okolja. </w:t>
      </w:r>
      <w:r w:rsidRPr="00F36434">
        <w:rPr>
          <w:rFonts w:ascii="Arial" w:eastAsia="Times New Roman" w:hAnsi="Arial" w:cs="Arial"/>
        </w:rPr>
        <w:t xml:space="preserve">Cilj razpisa je sofinanciranje publikacij, ki jih bo izdala UL FA samostojno ali v sozaložništvu.  </w:t>
      </w:r>
    </w:p>
    <w:p w14:paraId="4340692A" w14:textId="77777777" w:rsidR="00DF57AB" w:rsidRPr="00F36434" w:rsidRDefault="00DF57AB" w:rsidP="00DF57AB">
      <w:pPr>
        <w:spacing w:before="120" w:after="120"/>
        <w:rPr>
          <w:rFonts w:ascii="Arial" w:eastAsia="Times New Roman" w:hAnsi="Arial" w:cs="Arial"/>
        </w:rPr>
      </w:pPr>
    </w:p>
    <w:p w14:paraId="5D341CF0" w14:textId="77777777" w:rsidR="00C1449E" w:rsidRPr="00F36434" w:rsidRDefault="00C1449E" w:rsidP="00DF57AB">
      <w:pPr>
        <w:spacing w:before="120" w:after="120"/>
        <w:rPr>
          <w:rFonts w:ascii="Arial" w:eastAsia="Times New Roman" w:hAnsi="Arial" w:cs="Arial"/>
        </w:rPr>
      </w:pPr>
      <w:r w:rsidRPr="00F36434">
        <w:rPr>
          <w:rFonts w:ascii="Arial" w:eastAsia="Times New Roman" w:hAnsi="Arial" w:cs="Arial"/>
          <w:b/>
          <w:bCs/>
        </w:rPr>
        <w:t xml:space="preserve">1. OSNOVNA RAZPISNA PODROČJA </w:t>
      </w:r>
    </w:p>
    <w:p w14:paraId="41E0B1C4" w14:textId="7895030A" w:rsidR="0064211F"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Na razpis se lahko prijavijo dela, ki sodijo v eno od knjižnih zbirk Fakultete za arhitekturo Univerza v Ljubljani (glej </w:t>
      </w:r>
      <w:r w:rsidRPr="00F36434">
        <w:rPr>
          <w:rFonts w:ascii="Arial" w:eastAsia="Times New Roman" w:hAnsi="Arial" w:cs="Arial"/>
          <w:b/>
          <w:bCs/>
        </w:rPr>
        <w:t>Navodila</w:t>
      </w:r>
      <w:r w:rsidRPr="00F36434">
        <w:rPr>
          <w:rFonts w:ascii="Arial" w:eastAsia="Times New Roman" w:hAnsi="Arial" w:cs="Arial"/>
        </w:rPr>
        <w:t xml:space="preserve">), in druga dela, ki obravnavajo problematiko </w:t>
      </w:r>
      <w:r w:rsidRPr="00F36434">
        <w:rPr>
          <w:rFonts w:ascii="Arial" w:eastAsia="Times New Roman" w:hAnsi="Arial" w:cs="Arial"/>
          <w:shd w:val="clear" w:color="auto" w:fill="FFFFFF"/>
        </w:rPr>
        <w:t>arhitekture, urbanizma in kulturne dediščine</w:t>
      </w:r>
      <w:r w:rsidRPr="00F36434">
        <w:rPr>
          <w:rFonts w:ascii="Arial" w:eastAsia="Times New Roman" w:hAnsi="Arial" w:cs="Arial"/>
        </w:rPr>
        <w:t xml:space="preserve">. </w:t>
      </w:r>
    </w:p>
    <w:p w14:paraId="49B8756D" w14:textId="77777777" w:rsidR="00C1449E" w:rsidRPr="00F36434" w:rsidRDefault="00C1449E" w:rsidP="00DF57AB">
      <w:pPr>
        <w:spacing w:before="120" w:after="120"/>
        <w:rPr>
          <w:rFonts w:ascii="Arial" w:eastAsia="Times New Roman" w:hAnsi="Arial" w:cs="Arial"/>
        </w:rPr>
      </w:pPr>
      <w:r w:rsidRPr="00F36434">
        <w:rPr>
          <w:rFonts w:ascii="Arial" w:eastAsia="Times New Roman" w:hAnsi="Arial" w:cs="Arial"/>
          <w:b/>
          <w:bCs/>
        </w:rPr>
        <w:t xml:space="preserve">2. IZBOR </w:t>
      </w:r>
    </w:p>
    <w:p w14:paraId="64108118" w14:textId="52C7BFE8" w:rsidR="0064211F" w:rsidRPr="00F36434" w:rsidRDefault="00C1449E" w:rsidP="00DF57AB">
      <w:pPr>
        <w:spacing w:before="120" w:after="120"/>
        <w:rPr>
          <w:rFonts w:ascii="Arial" w:eastAsia="Times New Roman" w:hAnsi="Arial" w:cs="Arial"/>
        </w:rPr>
      </w:pPr>
      <w:r w:rsidRPr="00F36434">
        <w:rPr>
          <w:rFonts w:ascii="Arial" w:eastAsia="Times New Roman" w:hAnsi="Arial" w:cs="Arial"/>
        </w:rPr>
        <w:t>O izboru publikacij, ki bodo sofinancirane, odloča Svet za založništvo. Če je delo prijavljeno na razpis v okviru ene od knjižnih zbirk, Svet za založništvo sprejme odločitev o sofinanciranju na podlagi izbora, ki ga nared</w:t>
      </w:r>
      <w:r w:rsidR="00F36434">
        <w:rPr>
          <w:rFonts w:ascii="Arial" w:eastAsia="Times New Roman" w:hAnsi="Arial" w:cs="Arial"/>
        </w:rPr>
        <w:t>i uredništvo posamezne zbirke.</w:t>
      </w:r>
      <w:r w:rsidRPr="00F36434">
        <w:rPr>
          <w:rFonts w:ascii="Arial" w:eastAsia="Times New Roman" w:hAnsi="Arial" w:cs="Arial"/>
        </w:rPr>
        <w:t xml:space="preserve">V primeru večjega števila prijav bodo imele prednost pri sofinanciranju publikacije, ki po vsebini in zasnovi sodijo v eno od knjižnih zbirk UL FA. </w:t>
      </w:r>
    </w:p>
    <w:p w14:paraId="22C742CE" w14:textId="77777777" w:rsidR="00C1449E" w:rsidRPr="00F36434" w:rsidRDefault="00C1449E" w:rsidP="00DF57AB">
      <w:pPr>
        <w:spacing w:before="120" w:after="120"/>
        <w:rPr>
          <w:rFonts w:ascii="Arial" w:eastAsia="Times New Roman" w:hAnsi="Arial" w:cs="Arial"/>
        </w:rPr>
      </w:pPr>
      <w:r w:rsidRPr="00F36434">
        <w:rPr>
          <w:rFonts w:ascii="Arial" w:eastAsia="Times New Roman" w:hAnsi="Arial" w:cs="Arial"/>
          <w:b/>
          <w:bCs/>
        </w:rPr>
        <w:t xml:space="preserve">3. FINANCIRANJE </w:t>
      </w:r>
    </w:p>
    <w:p w14:paraId="6715F0F0" w14:textId="77777777" w:rsidR="00D03E02" w:rsidRPr="00F36434" w:rsidRDefault="00C1449E" w:rsidP="00D03E02">
      <w:pPr>
        <w:spacing w:before="120" w:after="120"/>
        <w:rPr>
          <w:rFonts w:ascii="Arial" w:eastAsia="Times New Roman" w:hAnsi="Arial" w:cs="Arial"/>
        </w:rPr>
      </w:pPr>
      <w:r w:rsidRPr="004B0291">
        <w:rPr>
          <w:rFonts w:ascii="Arial" w:eastAsia="Times New Roman" w:hAnsi="Arial" w:cs="Arial"/>
          <w:highlight w:val="yellow"/>
        </w:rPr>
        <w:t xml:space="preserve">Iz sredstev predvidenih za založniško dejavnost UL FA se krije </w:t>
      </w:r>
      <w:r w:rsidRPr="004B0291">
        <w:rPr>
          <w:rFonts w:ascii="Arial" w:eastAsia="Times New Roman" w:hAnsi="Arial" w:cs="Arial"/>
          <w:i/>
          <w:highlight w:val="yellow"/>
        </w:rPr>
        <w:t xml:space="preserve">del </w:t>
      </w:r>
      <w:r w:rsidR="00390327" w:rsidRPr="004B0291">
        <w:rPr>
          <w:rFonts w:ascii="Arial" w:eastAsia="Times New Roman" w:hAnsi="Arial" w:cs="Arial"/>
          <w:highlight w:val="yellow"/>
        </w:rPr>
        <w:t xml:space="preserve">upravičenih </w:t>
      </w:r>
      <w:r w:rsidRPr="004B0291">
        <w:rPr>
          <w:rFonts w:ascii="Arial" w:eastAsia="Times New Roman" w:hAnsi="Arial" w:cs="Arial"/>
          <w:highlight w:val="yellow"/>
        </w:rPr>
        <w:t>stroškov za izdajo posamezne publikacije</w:t>
      </w:r>
      <w:r w:rsidR="00390327" w:rsidRPr="004B0291">
        <w:rPr>
          <w:rFonts w:ascii="Arial" w:eastAsia="Times New Roman" w:hAnsi="Arial" w:cs="Arial"/>
          <w:highlight w:val="yellow"/>
        </w:rPr>
        <w:t>.</w:t>
      </w:r>
      <w:r w:rsidR="00390327" w:rsidRPr="00F36434">
        <w:rPr>
          <w:rFonts w:ascii="Arial" w:eastAsia="Times New Roman" w:hAnsi="Arial" w:cs="Arial"/>
        </w:rPr>
        <w:t xml:space="preserve"> Upravičeni stroški so</w:t>
      </w:r>
      <w:r w:rsidRPr="00F36434">
        <w:rPr>
          <w:rFonts w:ascii="Arial" w:eastAsia="Times New Roman" w:hAnsi="Arial" w:cs="Arial"/>
        </w:rPr>
        <w:t xml:space="preserve"> strošk</w:t>
      </w:r>
      <w:r w:rsidR="00390327" w:rsidRPr="00F36434">
        <w:rPr>
          <w:rFonts w:ascii="Arial" w:eastAsia="Times New Roman" w:hAnsi="Arial" w:cs="Arial"/>
        </w:rPr>
        <w:t>i</w:t>
      </w:r>
      <w:r w:rsidRPr="00F36434">
        <w:rPr>
          <w:rFonts w:ascii="Arial" w:eastAsia="Times New Roman" w:hAnsi="Arial" w:cs="Arial"/>
        </w:rPr>
        <w:t xml:space="preserve"> lekture, prevoda, grafičnega oblikovanja in/ali tiska. Avtorski honorarji niso predvideni. Višina sredstev za sofinanciranje posamezne publikacije bo določena glede na razpoložljiva letna finančna sredstva založniške dejavnosti UL FA in glede na število odobrenih prijav. Prijavitelj je dolžan zagotoviti </w:t>
      </w:r>
      <w:r w:rsidR="00390327" w:rsidRPr="00F36434">
        <w:rPr>
          <w:rFonts w:ascii="Arial" w:eastAsia="Times New Roman" w:hAnsi="Arial" w:cs="Arial"/>
        </w:rPr>
        <w:t xml:space="preserve">preostali </w:t>
      </w:r>
      <w:r w:rsidRPr="00F36434">
        <w:rPr>
          <w:rFonts w:ascii="Arial" w:eastAsia="Times New Roman" w:hAnsi="Arial" w:cs="Arial"/>
        </w:rPr>
        <w:t>del finančnih sredstev iz drugih virov</w:t>
      </w:r>
      <w:r w:rsidR="00390327" w:rsidRPr="00F36434">
        <w:rPr>
          <w:rFonts w:ascii="Arial" w:eastAsia="Times New Roman" w:hAnsi="Arial" w:cs="Arial"/>
        </w:rPr>
        <w:t xml:space="preserve"> in v roku 1 meseca po odobritvi sredstev predložiti ustrezna dokazila. V primeru, da dokazil ne predloži, se sofinanciranje publikacije </w:t>
      </w:r>
      <w:r w:rsidR="00B54D2C" w:rsidRPr="00F36434">
        <w:rPr>
          <w:rFonts w:ascii="Arial" w:eastAsia="Times New Roman" w:hAnsi="Arial" w:cs="Arial"/>
        </w:rPr>
        <w:t>ne izvrši</w:t>
      </w:r>
      <w:r w:rsidR="00390327" w:rsidRPr="00F36434">
        <w:rPr>
          <w:rFonts w:ascii="Arial" w:eastAsia="Times New Roman" w:hAnsi="Arial" w:cs="Arial"/>
        </w:rPr>
        <w:t>.</w:t>
      </w:r>
      <w:r w:rsidR="00C91371">
        <w:rPr>
          <w:rFonts w:ascii="Arial" w:eastAsia="Times New Roman" w:hAnsi="Arial" w:cs="Arial"/>
        </w:rPr>
        <w:t xml:space="preserve"> </w:t>
      </w:r>
      <w:r w:rsidR="00D03E02" w:rsidRPr="00F36434">
        <w:rPr>
          <w:rFonts w:ascii="Arial" w:eastAsia="Times New Roman" w:hAnsi="Arial" w:cs="Arial"/>
        </w:rPr>
        <w:t>Financiranje se izvrši le v primeru, da publikacija dejansko izide. V primeru, da je prijavitelj že prejel del sredstev, publikacija pa ni izšla, mora prijavitelj vrniti dodeljena sredstva.</w:t>
      </w:r>
    </w:p>
    <w:p w14:paraId="5D482370" w14:textId="02D93641" w:rsidR="00B54D2C" w:rsidRPr="00AA7A36" w:rsidRDefault="00D03E02" w:rsidP="00DF57AB">
      <w:pPr>
        <w:spacing w:before="120" w:after="120"/>
        <w:rPr>
          <w:rFonts w:ascii="Arial" w:eastAsia="Times New Roman" w:hAnsi="Arial" w:cs="Arial"/>
          <w:b/>
          <w:bCs/>
          <w:u w:val="single"/>
        </w:rPr>
      </w:pPr>
      <w:r w:rsidRPr="00741C8D">
        <w:rPr>
          <w:rFonts w:ascii="Arial" w:eastAsia="Times New Roman" w:hAnsi="Arial" w:cs="Arial"/>
          <w:b/>
          <w:bCs/>
          <w:highlight w:val="yellow"/>
          <w:u w:val="single"/>
        </w:rPr>
        <w:t xml:space="preserve">! </w:t>
      </w:r>
      <w:r w:rsidR="00C91371" w:rsidRPr="00741C8D">
        <w:rPr>
          <w:rFonts w:ascii="Arial" w:eastAsia="Times New Roman" w:hAnsi="Arial" w:cs="Arial"/>
          <w:b/>
          <w:bCs/>
          <w:highlight w:val="yellow"/>
          <w:u w:val="single"/>
        </w:rPr>
        <w:t xml:space="preserve">Sredstva je potrebno porabiti </w:t>
      </w:r>
      <w:r w:rsidR="00146AE1">
        <w:rPr>
          <w:rFonts w:ascii="Arial" w:eastAsia="Times New Roman" w:hAnsi="Arial" w:cs="Arial"/>
          <w:b/>
          <w:bCs/>
          <w:highlight w:val="yellow"/>
          <w:u w:val="single"/>
        </w:rPr>
        <w:t xml:space="preserve">najkasneje </w:t>
      </w:r>
      <w:r w:rsidR="00C91371" w:rsidRPr="00741C8D">
        <w:rPr>
          <w:rFonts w:ascii="Arial" w:eastAsia="Times New Roman" w:hAnsi="Arial" w:cs="Arial"/>
          <w:b/>
          <w:bCs/>
          <w:highlight w:val="yellow"/>
          <w:u w:val="single"/>
        </w:rPr>
        <w:t xml:space="preserve">do </w:t>
      </w:r>
      <w:r w:rsidR="002A78AB">
        <w:rPr>
          <w:rFonts w:ascii="Arial" w:eastAsia="Times New Roman" w:hAnsi="Arial" w:cs="Arial"/>
          <w:b/>
          <w:bCs/>
          <w:highlight w:val="yellow"/>
          <w:u w:val="single"/>
        </w:rPr>
        <w:t>konca meseca novembra</w:t>
      </w:r>
      <w:r w:rsidR="00AA7A36" w:rsidRPr="00741C8D">
        <w:rPr>
          <w:rFonts w:ascii="Arial" w:eastAsia="Times New Roman" w:hAnsi="Arial" w:cs="Arial"/>
          <w:b/>
          <w:bCs/>
          <w:highlight w:val="yellow"/>
          <w:u w:val="single"/>
        </w:rPr>
        <w:t xml:space="preserve"> 202</w:t>
      </w:r>
      <w:r w:rsidR="00EC6581">
        <w:rPr>
          <w:rFonts w:ascii="Arial" w:eastAsia="Times New Roman" w:hAnsi="Arial" w:cs="Arial"/>
          <w:b/>
          <w:bCs/>
          <w:highlight w:val="yellow"/>
          <w:u w:val="single"/>
        </w:rPr>
        <w:t>5</w:t>
      </w:r>
      <w:r w:rsidRPr="00741C8D">
        <w:rPr>
          <w:rFonts w:ascii="Arial" w:eastAsia="Times New Roman" w:hAnsi="Arial" w:cs="Arial"/>
          <w:b/>
          <w:bCs/>
          <w:highlight w:val="yellow"/>
          <w:u w:val="single"/>
        </w:rPr>
        <w:t>.</w:t>
      </w:r>
      <w:r w:rsidR="00BA6A51">
        <w:rPr>
          <w:rFonts w:ascii="Arial" w:eastAsia="Times New Roman" w:hAnsi="Arial" w:cs="Arial"/>
          <w:b/>
          <w:bCs/>
          <w:highlight w:val="yellow"/>
          <w:u w:val="single"/>
        </w:rPr>
        <w:t xml:space="preserve"> Kasnejše financiranje </w:t>
      </w:r>
      <w:r w:rsidR="0078219B">
        <w:rPr>
          <w:rFonts w:ascii="Arial" w:eastAsia="Times New Roman" w:hAnsi="Arial" w:cs="Arial"/>
          <w:b/>
          <w:bCs/>
          <w:highlight w:val="yellow"/>
          <w:u w:val="single"/>
        </w:rPr>
        <w:t xml:space="preserve">izbranih </w:t>
      </w:r>
      <w:r w:rsidR="00BA6A51">
        <w:rPr>
          <w:rFonts w:ascii="Arial" w:eastAsia="Times New Roman" w:hAnsi="Arial" w:cs="Arial"/>
          <w:b/>
          <w:bCs/>
          <w:highlight w:val="yellow"/>
          <w:u w:val="single"/>
        </w:rPr>
        <w:t xml:space="preserve">publikacij </w:t>
      </w:r>
      <w:r w:rsidR="001E461A">
        <w:rPr>
          <w:rFonts w:ascii="Arial" w:eastAsia="Times New Roman" w:hAnsi="Arial" w:cs="Arial"/>
          <w:b/>
          <w:bCs/>
          <w:highlight w:val="yellow"/>
          <w:u w:val="single"/>
        </w:rPr>
        <w:t xml:space="preserve">v okviru istega razpisa </w:t>
      </w:r>
      <w:r w:rsidR="00BA6A51">
        <w:rPr>
          <w:rFonts w:ascii="Arial" w:eastAsia="Times New Roman" w:hAnsi="Arial" w:cs="Arial"/>
          <w:b/>
          <w:bCs/>
          <w:highlight w:val="yellow"/>
          <w:u w:val="single"/>
        </w:rPr>
        <w:t xml:space="preserve">ni </w:t>
      </w:r>
      <w:r w:rsidR="0078219B">
        <w:rPr>
          <w:rFonts w:ascii="Arial" w:eastAsia="Times New Roman" w:hAnsi="Arial" w:cs="Arial"/>
          <w:b/>
          <w:bCs/>
          <w:highlight w:val="yellow"/>
          <w:u w:val="single"/>
        </w:rPr>
        <w:t>mo</w:t>
      </w:r>
      <w:r w:rsidR="00175B00">
        <w:rPr>
          <w:rFonts w:ascii="Arial" w:eastAsia="Times New Roman" w:hAnsi="Arial" w:cs="Arial"/>
          <w:b/>
          <w:bCs/>
          <w:highlight w:val="yellow"/>
          <w:u w:val="single"/>
        </w:rPr>
        <w:t>žno</w:t>
      </w:r>
      <w:r w:rsidR="00BA6A51">
        <w:rPr>
          <w:rFonts w:ascii="Arial" w:eastAsia="Times New Roman" w:hAnsi="Arial" w:cs="Arial"/>
          <w:b/>
          <w:bCs/>
          <w:highlight w:val="yellow"/>
          <w:u w:val="single"/>
        </w:rPr>
        <w:t>.</w:t>
      </w:r>
      <w:r w:rsidRPr="00741C8D">
        <w:rPr>
          <w:rFonts w:ascii="Arial" w:eastAsia="Times New Roman" w:hAnsi="Arial" w:cs="Arial"/>
          <w:b/>
          <w:bCs/>
          <w:highlight w:val="yellow"/>
          <w:u w:val="single"/>
        </w:rPr>
        <w:t xml:space="preserve"> !</w:t>
      </w:r>
      <w:r w:rsidR="00DF1904">
        <w:rPr>
          <w:rFonts w:ascii="Arial" w:eastAsia="Times New Roman" w:hAnsi="Arial" w:cs="Arial"/>
          <w:b/>
          <w:bCs/>
          <w:u w:val="single"/>
        </w:rPr>
        <w:t xml:space="preserve"> </w:t>
      </w:r>
    </w:p>
    <w:p w14:paraId="4E08E220" w14:textId="3A54A7FB" w:rsidR="00B54D2C" w:rsidRPr="00F36434" w:rsidRDefault="00B54D2C" w:rsidP="00B54D2C">
      <w:pPr>
        <w:spacing w:before="120" w:after="120"/>
        <w:rPr>
          <w:rFonts w:ascii="Arial" w:eastAsia="Times New Roman" w:hAnsi="Arial" w:cs="Arial"/>
        </w:rPr>
      </w:pPr>
      <w:r w:rsidRPr="00F36434">
        <w:rPr>
          <w:rFonts w:ascii="Arial" w:eastAsia="Times New Roman" w:hAnsi="Arial" w:cs="Arial"/>
          <w:b/>
          <w:bCs/>
        </w:rPr>
        <w:t xml:space="preserve">4. POGOJI ZA SODELOVANJE NA RAZPISU </w:t>
      </w:r>
    </w:p>
    <w:p w14:paraId="4A72B750" w14:textId="44361E8D" w:rsidR="00B54D2C" w:rsidRPr="00F36434" w:rsidRDefault="00B54D2C" w:rsidP="00DF57AB">
      <w:pPr>
        <w:spacing w:before="120" w:after="120"/>
        <w:rPr>
          <w:rFonts w:ascii="Arial" w:eastAsia="Times New Roman" w:hAnsi="Arial" w:cs="Arial"/>
        </w:rPr>
      </w:pPr>
      <w:r w:rsidRPr="00F36434">
        <w:rPr>
          <w:rFonts w:ascii="Arial" w:eastAsia="Times New Roman" w:hAnsi="Arial" w:cs="Arial"/>
        </w:rPr>
        <w:t xml:space="preserve">Na razpisu lahko sodelujejo redno in pogodbeno zaposlene uslužbenke in uslužbenci FA. </w:t>
      </w:r>
      <w:r w:rsidR="00954C29" w:rsidRPr="00F36434">
        <w:rPr>
          <w:rFonts w:ascii="Arial" w:eastAsia="Times New Roman" w:hAnsi="Arial" w:cs="Arial"/>
        </w:rPr>
        <w:t>N</w:t>
      </w:r>
      <w:r w:rsidRPr="00F36434">
        <w:rPr>
          <w:rFonts w:ascii="Arial" w:eastAsia="Times New Roman" w:hAnsi="Arial" w:cs="Arial"/>
        </w:rPr>
        <w:t xml:space="preserve">a razpisu lahko sodelujejo tudi vrhunski </w:t>
      </w:r>
      <w:r w:rsidR="00086336" w:rsidRPr="00F36434">
        <w:rPr>
          <w:rFonts w:ascii="Arial" w:eastAsia="Times New Roman" w:hAnsi="Arial" w:cs="Arial"/>
        </w:rPr>
        <w:t xml:space="preserve">slovenski in </w:t>
      </w:r>
      <w:r w:rsidRPr="00F36434">
        <w:rPr>
          <w:rFonts w:ascii="Arial" w:eastAsia="Times New Roman" w:hAnsi="Arial" w:cs="Arial"/>
        </w:rPr>
        <w:t xml:space="preserve">tuji strokovnjaki in strokovnjakinje, pri čemer mora v tem primeru </w:t>
      </w:r>
      <w:r w:rsidR="00954C29" w:rsidRPr="00F36434">
        <w:rPr>
          <w:rFonts w:ascii="Arial" w:eastAsia="Times New Roman" w:hAnsi="Arial" w:cs="Arial"/>
        </w:rPr>
        <w:t xml:space="preserve">biti </w:t>
      </w:r>
      <w:r w:rsidRPr="00F36434">
        <w:rPr>
          <w:rFonts w:ascii="Arial" w:eastAsia="Times New Roman" w:hAnsi="Arial" w:cs="Arial"/>
        </w:rPr>
        <w:t xml:space="preserve">razviden poseben interes FA za objavo njihovega dela. </w:t>
      </w:r>
    </w:p>
    <w:p w14:paraId="64D19DBA" w14:textId="77777777" w:rsidR="0064211F" w:rsidRPr="00F36434" w:rsidRDefault="0064211F" w:rsidP="00DF57AB">
      <w:pPr>
        <w:spacing w:before="120" w:after="120"/>
        <w:rPr>
          <w:rFonts w:ascii="Arial" w:eastAsia="Times New Roman" w:hAnsi="Arial" w:cs="Arial"/>
        </w:rPr>
      </w:pPr>
    </w:p>
    <w:p w14:paraId="66919EA2" w14:textId="77777777" w:rsidR="00B54D2C" w:rsidRPr="00F36434" w:rsidRDefault="00C1449E" w:rsidP="00DF57AB">
      <w:pPr>
        <w:spacing w:before="120" w:after="120"/>
        <w:rPr>
          <w:rFonts w:ascii="Arial" w:eastAsia="Times New Roman" w:hAnsi="Arial" w:cs="Arial"/>
          <w:b/>
          <w:bCs/>
        </w:rPr>
      </w:pPr>
      <w:r w:rsidRPr="00F36434">
        <w:rPr>
          <w:rFonts w:ascii="Arial" w:eastAsia="Times New Roman" w:hAnsi="Arial" w:cs="Arial"/>
          <w:b/>
          <w:bCs/>
        </w:rPr>
        <w:t>4. NAVODILA ZA PRIJAVO</w:t>
      </w:r>
    </w:p>
    <w:p w14:paraId="40FCB050" w14:textId="1C20690B" w:rsidR="00C1449E" w:rsidRPr="00F36434" w:rsidRDefault="00C1449E" w:rsidP="00DF57AB">
      <w:pPr>
        <w:spacing w:before="120" w:after="120"/>
        <w:rPr>
          <w:rFonts w:ascii="Arial" w:eastAsia="Times New Roman" w:hAnsi="Arial" w:cs="Arial"/>
        </w:rPr>
      </w:pPr>
      <w:r w:rsidRPr="00F36434">
        <w:rPr>
          <w:rFonts w:ascii="Arial" w:eastAsia="Times New Roman" w:hAnsi="Arial" w:cs="Arial"/>
          <w:b/>
          <w:bCs/>
        </w:rPr>
        <w:t xml:space="preserve">A. </w:t>
      </w:r>
      <w:r w:rsidRPr="00F36434">
        <w:rPr>
          <w:rFonts w:ascii="Arial" w:eastAsia="Times New Roman" w:hAnsi="Arial" w:cs="Arial"/>
          <w:b/>
          <w:bCs/>
          <w:shd w:val="clear" w:color="auto" w:fill="FFFFFF"/>
        </w:rPr>
        <w:t>KNJIŽNA ZBIRKA</w:t>
      </w:r>
      <w:r w:rsidR="00B54D2C" w:rsidRPr="00F36434">
        <w:rPr>
          <w:rFonts w:ascii="Arial" w:eastAsia="Times New Roman" w:hAnsi="Arial" w:cs="Arial"/>
          <w:b/>
          <w:bCs/>
          <w:shd w:val="clear" w:color="auto" w:fill="FFFFFF"/>
        </w:rPr>
        <w:t xml:space="preserve"> </w:t>
      </w:r>
      <w:r w:rsidRPr="00F36434">
        <w:rPr>
          <w:rFonts w:ascii="Arial" w:eastAsia="Times New Roman" w:hAnsi="Arial" w:cs="Arial"/>
          <w:b/>
          <w:bCs/>
          <w:shd w:val="clear" w:color="auto" w:fill="FFFFFF"/>
        </w:rPr>
        <w:t>PREMISLE</w:t>
      </w:r>
      <w:r w:rsidR="00B54D2C" w:rsidRPr="00F36434">
        <w:rPr>
          <w:rFonts w:ascii="Arial" w:eastAsia="Times New Roman" w:hAnsi="Arial" w:cs="Arial"/>
          <w:b/>
          <w:bCs/>
          <w:shd w:val="clear" w:color="auto" w:fill="FFFFFF"/>
        </w:rPr>
        <w:t>KI</w:t>
      </w:r>
      <w:r w:rsidRPr="00F36434">
        <w:rPr>
          <w:rFonts w:ascii="Arial" w:eastAsia="Times New Roman" w:hAnsi="Arial" w:cs="Arial"/>
        </w:rPr>
        <w:fldChar w:fldCharType="begin"/>
      </w:r>
      <w:r w:rsidR="005C1100" w:rsidRPr="00F36434">
        <w:rPr>
          <w:rFonts w:ascii="Arial" w:eastAsia="Times New Roman" w:hAnsi="Arial" w:cs="Arial"/>
        </w:rPr>
        <w:instrText xml:space="preserve"> INCLUDEPICTURE "C:\\var\\folders\\84\\bm1qdmpj01n5rsxqd96_8nxh0000gn\\T\\com.microsoft.Word\\WebArchiveCopyPasteTempFiles\\page1image57097024" \* MERGEFORMAT </w:instrText>
      </w:r>
      <w:r w:rsidRPr="00F36434">
        <w:rPr>
          <w:rFonts w:ascii="Arial" w:eastAsia="Times New Roman" w:hAnsi="Arial" w:cs="Arial"/>
        </w:rPr>
        <w:fldChar w:fldCharType="end"/>
      </w:r>
    </w:p>
    <w:p w14:paraId="22EF3430" w14:textId="6804D306"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Ob prijavi na razpis za objavo dela v knjižni zbirki Premisleki mora vsak avtor/avtorica</w:t>
      </w:r>
      <w:r w:rsidR="00B54D2C" w:rsidRPr="00F36434">
        <w:rPr>
          <w:rFonts w:ascii="Arial" w:eastAsia="Times New Roman" w:hAnsi="Arial" w:cs="Arial"/>
        </w:rPr>
        <w:t xml:space="preserve"> v </w:t>
      </w:r>
      <w:r w:rsidRPr="00F36434">
        <w:rPr>
          <w:rFonts w:ascii="Arial" w:eastAsia="Times New Roman" w:hAnsi="Arial" w:cs="Arial"/>
        </w:rPr>
        <w:t xml:space="preserve">skladu s priloženimi navodili predložiti: </w:t>
      </w:r>
    </w:p>
    <w:p w14:paraId="3DD38CDD" w14:textId="5406C433" w:rsidR="00C1449E" w:rsidRPr="00F36434" w:rsidRDefault="00C1449E" w:rsidP="00F36434">
      <w:pPr>
        <w:pStyle w:val="ListParagraph"/>
        <w:numPr>
          <w:ilvl w:val="0"/>
          <w:numId w:val="7"/>
        </w:numPr>
        <w:spacing w:before="120" w:after="120"/>
        <w:rPr>
          <w:rFonts w:ascii="Arial" w:eastAsia="Times New Roman" w:hAnsi="Arial" w:cs="Arial"/>
        </w:rPr>
      </w:pPr>
      <w:r w:rsidRPr="00F36434">
        <w:rPr>
          <w:rFonts w:ascii="Arial" w:eastAsia="Times New Roman" w:hAnsi="Arial" w:cs="Arial"/>
        </w:rPr>
        <w:lastRenderedPageBreak/>
        <w:t xml:space="preserve">Izpolnjen </w:t>
      </w:r>
      <w:r w:rsidRPr="00F36434">
        <w:rPr>
          <w:rFonts w:ascii="Arial" w:eastAsia="Times New Roman" w:hAnsi="Arial" w:cs="Arial"/>
          <w:b/>
          <w:bCs/>
        </w:rPr>
        <w:t xml:space="preserve">obrazec </w:t>
      </w:r>
      <w:r w:rsidRPr="00F36434">
        <w:rPr>
          <w:rFonts w:ascii="Arial" w:eastAsia="Times New Roman" w:hAnsi="Arial" w:cs="Arial"/>
        </w:rPr>
        <w:t xml:space="preserve">za prijavo publikacije v zbirki Premisleki v </w:t>
      </w:r>
      <w:r w:rsidRPr="000302F8">
        <w:rPr>
          <w:rFonts w:ascii="Arial" w:eastAsia="Times New Roman" w:hAnsi="Arial" w:cs="Arial"/>
          <w:u w:val="single"/>
        </w:rPr>
        <w:t>natisnjeni in elektronski obliki</w:t>
      </w:r>
      <w:r w:rsidRPr="00F36434">
        <w:rPr>
          <w:rFonts w:ascii="Arial" w:eastAsia="Times New Roman" w:hAnsi="Arial" w:cs="Arial"/>
        </w:rPr>
        <w:t xml:space="preserve"> (obrazec </w:t>
      </w:r>
      <w:r w:rsidRPr="00F36434">
        <w:rPr>
          <w:rFonts w:ascii="Arial" w:eastAsia="Times New Roman" w:hAnsi="Arial" w:cs="Arial"/>
          <w:b/>
          <w:bCs/>
        </w:rPr>
        <w:t>Prijava</w:t>
      </w:r>
      <w:r w:rsidR="000C6513">
        <w:rPr>
          <w:rFonts w:ascii="Arial" w:eastAsia="Times New Roman" w:hAnsi="Arial" w:cs="Arial"/>
          <w:b/>
          <w:bCs/>
        </w:rPr>
        <w:t xml:space="preserve"> </w:t>
      </w:r>
      <w:r w:rsidR="000C6513" w:rsidRPr="000C6513">
        <w:rPr>
          <w:rFonts w:ascii="Arial" w:eastAsia="Times New Roman" w:hAnsi="Arial" w:cs="Arial"/>
          <w:bCs/>
        </w:rPr>
        <w:t>s finančno konstrukcijo</w:t>
      </w:r>
      <w:r w:rsidRPr="00F36434">
        <w:rPr>
          <w:rFonts w:ascii="Arial" w:eastAsia="Times New Roman" w:hAnsi="Arial" w:cs="Arial"/>
        </w:rPr>
        <w:t xml:space="preserve">). </w:t>
      </w:r>
    </w:p>
    <w:p w14:paraId="78F8B917" w14:textId="7496A3D6" w:rsidR="00C1449E" w:rsidRPr="00F36434" w:rsidRDefault="00C1449E" w:rsidP="00F36434">
      <w:pPr>
        <w:pStyle w:val="ListParagraph"/>
        <w:numPr>
          <w:ilvl w:val="0"/>
          <w:numId w:val="7"/>
        </w:numPr>
        <w:spacing w:before="120" w:after="120"/>
        <w:rPr>
          <w:rFonts w:ascii="Arial" w:eastAsia="Times New Roman" w:hAnsi="Arial" w:cs="Arial"/>
        </w:rPr>
      </w:pPr>
      <w:r w:rsidRPr="00F36434">
        <w:rPr>
          <w:rFonts w:ascii="Arial" w:eastAsia="Times New Roman" w:hAnsi="Arial" w:cs="Arial"/>
        </w:rPr>
        <w:t xml:space="preserve">Dokončno (nelektorirano) različico </w:t>
      </w:r>
      <w:r w:rsidRPr="00F36434">
        <w:rPr>
          <w:rFonts w:ascii="Arial" w:eastAsia="Times New Roman" w:hAnsi="Arial" w:cs="Arial"/>
          <w:b/>
          <w:bCs/>
        </w:rPr>
        <w:t xml:space="preserve">besedila </w:t>
      </w:r>
      <w:r w:rsidRPr="00F36434">
        <w:rPr>
          <w:rFonts w:ascii="Arial" w:eastAsia="Times New Roman" w:hAnsi="Arial" w:cs="Arial"/>
        </w:rPr>
        <w:t xml:space="preserve">v </w:t>
      </w:r>
      <w:r w:rsidRPr="000302F8">
        <w:rPr>
          <w:rFonts w:ascii="Arial" w:eastAsia="Times New Roman" w:hAnsi="Arial" w:cs="Arial"/>
          <w:u w:val="single"/>
        </w:rPr>
        <w:t>elekt</w:t>
      </w:r>
      <w:r w:rsidR="00F36434" w:rsidRPr="000302F8">
        <w:rPr>
          <w:rFonts w:ascii="Arial" w:eastAsia="Times New Roman" w:hAnsi="Arial" w:cs="Arial"/>
          <w:u w:val="single"/>
        </w:rPr>
        <w:t>ronski obliki</w:t>
      </w:r>
      <w:r w:rsidR="00F36434" w:rsidRPr="00F36434">
        <w:rPr>
          <w:rFonts w:ascii="Arial" w:eastAsia="Times New Roman" w:hAnsi="Arial" w:cs="Arial"/>
        </w:rPr>
        <w:t xml:space="preserve"> (MS Word) na </w:t>
      </w:r>
      <w:r w:rsidRPr="00F36434">
        <w:rPr>
          <w:rFonts w:ascii="Arial" w:eastAsia="Times New Roman" w:hAnsi="Arial" w:cs="Arial"/>
        </w:rPr>
        <w:t xml:space="preserve">z vsemi predvidenimi prilogami. </w:t>
      </w:r>
    </w:p>
    <w:p w14:paraId="46CBFF0B" w14:textId="643C6BC3" w:rsidR="00400483" w:rsidRPr="00F36434" w:rsidRDefault="00C1449E" w:rsidP="00F36434">
      <w:pPr>
        <w:pStyle w:val="ListParagraph"/>
        <w:numPr>
          <w:ilvl w:val="0"/>
          <w:numId w:val="7"/>
        </w:numPr>
        <w:spacing w:before="120" w:after="120"/>
        <w:rPr>
          <w:rFonts w:ascii="Arial" w:eastAsia="Times New Roman" w:hAnsi="Arial" w:cs="Arial"/>
        </w:rPr>
      </w:pPr>
      <w:r w:rsidRPr="00F36434">
        <w:rPr>
          <w:rFonts w:ascii="Arial" w:eastAsia="Times New Roman" w:hAnsi="Arial" w:cs="Arial"/>
          <w:b/>
          <w:bCs/>
        </w:rPr>
        <w:t xml:space="preserve">Dve recenziji </w:t>
      </w:r>
      <w:r w:rsidRPr="00F36434">
        <w:rPr>
          <w:rFonts w:ascii="Arial" w:eastAsia="Times New Roman" w:hAnsi="Arial" w:cs="Arial"/>
        </w:rPr>
        <w:t xml:space="preserve">besedila, če gre za znanstveno monografijo (obrazec </w:t>
      </w:r>
      <w:r w:rsidRPr="00F36434">
        <w:rPr>
          <w:rFonts w:ascii="Arial" w:eastAsia="Times New Roman" w:hAnsi="Arial" w:cs="Arial"/>
          <w:b/>
          <w:bCs/>
        </w:rPr>
        <w:t>Recenzija</w:t>
      </w:r>
      <w:r w:rsidRPr="00F36434">
        <w:rPr>
          <w:rFonts w:ascii="Arial" w:eastAsia="Times New Roman" w:hAnsi="Arial" w:cs="Arial"/>
        </w:rPr>
        <w:t>)</w:t>
      </w:r>
      <w:r w:rsidR="000302F8">
        <w:rPr>
          <w:rFonts w:ascii="Arial" w:eastAsia="Times New Roman" w:hAnsi="Arial" w:cs="Arial"/>
        </w:rPr>
        <w:t xml:space="preserve"> </w:t>
      </w:r>
      <w:r w:rsidR="000302F8" w:rsidRPr="000302F8">
        <w:rPr>
          <w:rFonts w:ascii="Arial" w:eastAsia="Times New Roman" w:hAnsi="Arial" w:cs="Arial"/>
          <w:u w:val="single"/>
        </w:rPr>
        <w:t>v natisnjeni in elektronski obliki</w:t>
      </w:r>
      <w:r w:rsidR="000302F8">
        <w:rPr>
          <w:rFonts w:ascii="Arial" w:eastAsia="Times New Roman" w:hAnsi="Arial" w:cs="Arial"/>
        </w:rPr>
        <w:t>.</w:t>
      </w:r>
    </w:p>
    <w:p w14:paraId="78E19E43" w14:textId="696A8186" w:rsidR="00C1449E" w:rsidRPr="000302F8" w:rsidRDefault="00400483" w:rsidP="00F36434">
      <w:pPr>
        <w:pStyle w:val="ListParagraph"/>
        <w:numPr>
          <w:ilvl w:val="0"/>
          <w:numId w:val="7"/>
        </w:numPr>
        <w:spacing w:before="120" w:after="120"/>
        <w:rPr>
          <w:rFonts w:ascii="Arial" w:eastAsia="Times New Roman" w:hAnsi="Arial" w:cs="Arial"/>
          <w:b/>
        </w:rPr>
      </w:pPr>
      <w:r w:rsidRPr="00F36434">
        <w:rPr>
          <w:rFonts w:ascii="Arial" w:eastAsia="Times New Roman" w:hAnsi="Arial" w:cs="Arial"/>
          <w:b/>
        </w:rPr>
        <w:t>Izjavo o avtorstvu</w:t>
      </w:r>
      <w:r w:rsidR="000302F8">
        <w:rPr>
          <w:rFonts w:ascii="Arial" w:eastAsia="Times New Roman" w:hAnsi="Arial" w:cs="Arial"/>
          <w:b/>
        </w:rPr>
        <w:t xml:space="preserve"> </w:t>
      </w:r>
      <w:r w:rsidR="000302F8" w:rsidRPr="000302F8">
        <w:rPr>
          <w:rFonts w:ascii="Arial" w:eastAsia="Times New Roman" w:hAnsi="Arial" w:cs="Arial"/>
          <w:u w:val="single"/>
        </w:rPr>
        <w:t>v natisnjeni in elektronski obliki</w:t>
      </w:r>
      <w:r w:rsidR="000302F8">
        <w:rPr>
          <w:rFonts w:ascii="Arial" w:eastAsia="Times New Roman" w:hAnsi="Arial" w:cs="Arial"/>
        </w:rPr>
        <w:t>.</w:t>
      </w:r>
    </w:p>
    <w:p w14:paraId="37A5A9A9" w14:textId="0AB68521" w:rsidR="000302F8" w:rsidRDefault="000302F8" w:rsidP="000302F8">
      <w:pPr>
        <w:spacing w:before="120" w:after="120"/>
        <w:rPr>
          <w:rFonts w:ascii="Arial" w:eastAsia="Times New Roman" w:hAnsi="Arial" w:cs="Arial"/>
        </w:rPr>
      </w:pPr>
      <w:r>
        <w:rPr>
          <w:rFonts w:ascii="Arial" w:eastAsia="Times New Roman" w:hAnsi="Arial" w:cs="Arial"/>
        </w:rPr>
        <w:t>Gra</w:t>
      </w:r>
      <w:r w:rsidR="0064211F">
        <w:rPr>
          <w:rFonts w:ascii="Arial" w:eastAsia="Times New Roman" w:hAnsi="Arial" w:cs="Arial"/>
        </w:rPr>
        <w:t>divo je potrebno oddati</w:t>
      </w:r>
      <w:r>
        <w:rPr>
          <w:rFonts w:ascii="Arial" w:eastAsia="Times New Roman" w:hAnsi="Arial" w:cs="Arial"/>
        </w:rPr>
        <w:t>:</w:t>
      </w:r>
    </w:p>
    <w:p w14:paraId="0E6B178E" w14:textId="09FDF6D1" w:rsidR="000302F8" w:rsidRDefault="000302F8" w:rsidP="000302F8">
      <w:pPr>
        <w:spacing w:before="120" w:after="120"/>
        <w:rPr>
          <w:rFonts w:ascii="Arial" w:eastAsia="Times New Roman" w:hAnsi="Arial" w:cs="Arial"/>
        </w:rPr>
      </w:pPr>
      <w:r>
        <w:rPr>
          <w:rFonts w:ascii="Arial" w:eastAsia="Times New Roman" w:hAnsi="Arial" w:cs="Arial"/>
        </w:rPr>
        <w:t xml:space="preserve">- </w:t>
      </w:r>
      <w:r w:rsidR="00BD5888" w:rsidRPr="00BD5888">
        <w:rPr>
          <w:rFonts w:ascii="Arial" w:eastAsia="Times New Roman" w:hAnsi="Arial" w:cs="Arial"/>
          <w:b/>
          <w:bCs/>
        </w:rPr>
        <w:t xml:space="preserve">OBVEZNO </w:t>
      </w:r>
      <w:r w:rsidRPr="00BD5888">
        <w:rPr>
          <w:rFonts w:ascii="Arial" w:eastAsia="Times New Roman" w:hAnsi="Arial" w:cs="Arial"/>
          <w:b/>
          <w:bCs/>
        </w:rPr>
        <w:t>v natisnjeni obliki oz. original na</w:t>
      </w:r>
      <w:r>
        <w:rPr>
          <w:rFonts w:ascii="Arial" w:eastAsia="Times New Roman" w:hAnsi="Arial" w:cs="Arial"/>
        </w:rPr>
        <w:t>: Fakulteta za arhitekturo UL, Svet za založništvo (Nika Grabar), Zoisova 12, 1000 Ljubljana oz. v poštni predal Nika Grabar</w:t>
      </w:r>
      <w:r w:rsidR="00753C70">
        <w:rPr>
          <w:rFonts w:ascii="Arial" w:eastAsia="Times New Roman" w:hAnsi="Arial" w:cs="Arial"/>
        </w:rPr>
        <w:t xml:space="preserve"> IN</w:t>
      </w:r>
    </w:p>
    <w:p w14:paraId="22A5C1A6" w14:textId="71390233" w:rsidR="000302F8" w:rsidRPr="000302F8" w:rsidRDefault="000302F8" w:rsidP="000302F8">
      <w:pPr>
        <w:spacing w:before="120" w:after="120"/>
        <w:rPr>
          <w:rFonts w:ascii="Arial" w:eastAsia="Times New Roman" w:hAnsi="Arial" w:cs="Arial"/>
        </w:rPr>
      </w:pPr>
      <w:r>
        <w:rPr>
          <w:rFonts w:ascii="Arial" w:eastAsia="Times New Roman" w:hAnsi="Arial" w:cs="Arial"/>
        </w:rPr>
        <w:t xml:space="preserve">- v elektronski obliki (s podpisi) na </w:t>
      </w:r>
      <w:hyperlink r:id="rId5" w:history="1">
        <w:r w:rsidRPr="00B953A5">
          <w:rPr>
            <w:rStyle w:val="Hyperlink"/>
            <w:rFonts w:ascii="Arial" w:eastAsia="Times New Roman" w:hAnsi="Arial" w:cs="Arial"/>
          </w:rPr>
          <w:t>nika.grabar@fa.uni-lj.si</w:t>
        </w:r>
      </w:hyperlink>
    </w:p>
    <w:p w14:paraId="3F94844B" w14:textId="77777777" w:rsidR="00F36434" w:rsidRDefault="00C1449E" w:rsidP="00DF57AB">
      <w:pPr>
        <w:spacing w:before="120" w:after="120"/>
        <w:rPr>
          <w:rFonts w:ascii="Arial" w:eastAsia="Times New Roman" w:hAnsi="Arial" w:cs="Arial"/>
        </w:rPr>
      </w:pPr>
      <w:r w:rsidRPr="00F36434">
        <w:rPr>
          <w:rFonts w:ascii="Arial" w:eastAsia="Times New Roman" w:hAnsi="Arial" w:cs="Arial"/>
        </w:rPr>
        <w:t xml:space="preserve">Besedilo mora vsebovati ustrezen znanstveni aparat </w:t>
      </w:r>
      <w:r w:rsidR="00F36434">
        <w:rPr>
          <w:rFonts w:ascii="Arial" w:eastAsia="Times New Roman" w:hAnsi="Arial" w:cs="Arial"/>
        </w:rPr>
        <w:t xml:space="preserve">in mora biti ustrezno tehnično </w:t>
      </w:r>
      <w:r w:rsidRPr="00F36434">
        <w:rPr>
          <w:rFonts w:ascii="Arial" w:eastAsia="Times New Roman" w:hAnsi="Arial" w:cs="Arial"/>
        </w:rPr>
        <w:t xml:space="preserve">urejeno (citiranje, navedba literature itd.). Besedilo se lahko lektorira naknadno. </w:t>
      </w:r>
    </w:p>
    <w:p w14:paraId="780322C8" w14:textId="420471F4"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Za vse grafične priloge morajo biti rešena vprašanja a</w:t>
      </w:r>
      <w:r w:rsidR="00F36434">
        <w:rPr>
          <w:rFonts w:ascii="Arial" w:eastAsia="Times New Roman" w:hAnsi="Arial" w:cs="Arial"/>
        </w:rPr>
        <w:t xml:space="preserve">vtorskih pravic. Recenzent mora </w:t>
      </w:r>
      <w:r w:rsidRPr="00F36434">
        <w:rPr>
          <w:rFonts w:ascii="Arial" w:eastAsia="Times New Roman" w:hAnsi="Arial" w:cs="Arial"/>
        </w:rPr>
        <w:t xml:space="preserve">izpolnjevati zahtevane pogoje (glej </w:t>
      </w:r>
      <w:r w:rsidRPr="00F36434">
        <w:rPr>
          <w:rFonts w:ascii="Arial" w:eastAsia="Times New Roman" w:hAnsi="Arial" w:cs="Arial"/>
          <w:b/>
          <w:bCs/>
        </w:rPr>
        <w:t>Navodila</w:t>
      </w:r>
      <w:r w:rsidRPr="00F36434">
        <w:rPr>
          <w:rFonts w:ascii="Arial" w:eastAsia="Times New Roman" w:hAnsi="Arial" w:cs="Arial"/>
        </w:rPr>
        <w:t xml:space="preserve">). </w:t>
      </w:r>
    </w:p>
    <w:p w14:paraId="4C0DF932" w14:textId="77777777" w:rsidR="00F36434" w:rsidRPr="00F36434" w:rsidRDefault="00F36434" w:rsidP="003235FC">
      <w:pPr>
        <w:spacing w:before="120" w:after="120"/>
        <w:rPr>
          <w:rFonts w:ascii="Arial" w:eastAsia="Times New Roman" w:hAnsi="Arial" w:cs="Arial"/>
          <w:b/>
          <w:bCs/>
        </w:rPr>
      </w:pPr>
    </w:p>
    <w:p w14:paraId="35D8E8E3" w14:textId="4699022A" w:rsidR="00C1449E" w:rsidRPr="00F36434" w:rsidRDefault="00C1449E" w:rsidP="00DF57AB">
      <w:pPr>
        <w:spacing w:before="120" w:after="120"/>
        <w:rPr>
          <w:rFonts w:ascii="Arial" w:eastAsia="Times New Roman" w:hAnsi="Arial" w:cs="Arial"/>
        </w:rPr>
      </w:pPr>
      <w:r w:rsidRPr="00F36434">
        <w:rPr>
          <w:rFonts w:ascii="Arial" w:eastAsia="Times New Roman" w:hAnsi="Arial" w:cs="Arial"/>
          <w:b/>
          <w:bCs/>
        </w:rPr>
        <w:t xml:space="preserve">B. </w:t>
      </w:r>
      <w:r w:rsidRPr="00F36434">
        <w:rPr>
          <w:rFonts w:ascii="Arial" w:eastAsia="Times New Roman" w:hAnsi="Arial" w:cs="Arial"/>
          <w:b/>
          <w:bCs/>
          <w:shd w:val="clear" w:color="auto" w:fill="FFFFFF"/>
        </w:rPr>
        <w:t xml:space="preserve">KNJIŽNA ZBIRKA </w:t>
      </w:r>
      <w:r w:rsidRPr="00F36434">
        <w:rPr>
          <w:rFonts w:ascii="Arial" w:eastAsia="Times New Roman" w:hAnsi="Arial" w:cs="Arial"/>
          <w:b/>
          <w:bCs/>
        </w:rPr>
        <w:t xml:space="preserve">DIALOGI </w:t>
      </w:r>
    </w:p>
    <w:p w14:paraId="1954333C" w14:textId="4852FD76"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Ob prijavi na razpis za objavo dela v knjižni zbirki Dialogi mora vsak avtor/avtorica v skladu s priloženimi navodili predložiti: </w:t>
      </w:r>
    </w:p>
    <w:p w14:paraId="4457E339" w14:textId="22A1CBEB" w:rsidR="00C1449E" w:rsidRPr="00F36434" w:rsidRDefault="00C1449E" w:rsidP="00F36434">
      <w:pPr>
        <w:pStyle w:val="ListParagraph"/>
        <w:numPr>
          <w:ilvl w:val="0"/>
          <w:numId w:val="6"/>
        </w:numPr>
        <w:spacing w:before="120" w:after="120"/>
        <w:rPr>
          <w:rFonts w:ascii="Arial" w:eastAsia="Times New Roman" w:hAnsi="Arial" w:cs="Arial"/>
        </w:rPr>
      </w:pPr>
      <w:r w:rsidRPr="00F36434">
        <w:rPr>
          <w:rFonts w:ascii="Arial" w:eastAsia="Times New Roman" w:hAnsi="Arial" w:cs="Arial"/>
        </w:rPr>
        <w:t xml:space="preserve">Izpolnjen </w:t>
      </w:r>
      <w:r w:rsidRPr="00F36434">
        <w:rPr>
          <w:rFonts w:ascii="Arial" w:eastAsia="Times New Roman" w:hAnsi="Arial" w:cs="Arial"/>
          <w:b/>
          <w:bCs/>
        </w:rPr>
        <w:t xml:space="preserve">obrazec </w:t>
      </w:r>
      <w:r w:rsidRPr="00F36434">
        <w:rPr>
          <w:rFonts w:ascii="Arial" w:eastAsia="Times New Roman" w:hAnsi="Arial" w:cs="Arial"/>
        </w:rPr>
        <w:t xml:space="preserve">za prijavo publikacije v zbirki Dialogi </w:t>
      </w:r>
      <w:r w:rsidRPr="000302F8">
        <w:rPr>
          <w:rFonts w:ascii="Arial" w:eastAsia="Times New Roman" w:hAnsi="Arial" w:cs="Arial"/>
          <w:u w:val="single"/>
        </w:rPr>
        <w:t xml:space="preserve">v natisnjeni in elektronski obliki </w:t>
      </w:r>
      <w:r w:rsidRPr="00F36434">
        <w:rPr>
          <w:rFonts w:ascii="Arial" w:eastAsia="Times New Roman" w:hAnsi="Arial" w:cs="Arial"/>
        </w:rPr>
        <w:t xml:space="preserve">(obrazec </w:t>
      </w:r>
      <w:r w:rsidRPr="00F36434">
        <w:rPr>
          <w:rFonts w:ascii="Arial" w:eastAsia="Times New Roman" w:hAnsi="Arial" w:cs="Arial"/>
          <w:b/>
          <w:bCs/>
        </w:rPr>
        <w:t>Prijava</w:t>
      </w:r>
      <w:r w:rsidR="000C6513">
        <w:rPr>
          <w:rFonts w:ascii="Arial" w:eastAsia="Times New Roman" w:hAnsi="Arial" w:cs="Arial"/>
          <w:b/>
          <w:bCs/>
        </w:rPr>
        <w:t xml:space="preserve"> s </w:t>
      </w:r>
      <w:r w:rsidR="000C6513" w:rsidRPr="000C6513">
        <w:rPr>
          <w:rFonts w:ascii="Arial" w:eastAsia="Times New Roman" w:hAnsi="Arial" w:cs="Arial"/>
          <w:bCs/>
        </w:rPr>
        <w:t>finančno konstrukcijo</w:t>
      </w:r>
      <w:r w:rsidRPr="00F36434">
        <w:rPr>
          <w:rFonts w:ascii="Arial" w:eastAsia="Times New Roman" w:hAnsi="Arial" w:cs="Arial"/>
        </w:rPr>
        <w:t xml:space="preserve">). </w:t>
      </w:r>
    </w:p>
    <w:p w14:paraId="05FE6B0E" w14:textId="33165690" w:rsidR="00C1449E" w:rsidRPr="00F36434" w:rsidRDefault="00C1449E" w:rsidP="00DF57AB">
      <w:pPr>
        <w:pStyle w:val="ListParagraph"/>
        <w:numPr>
          <w:ilvl w:val="0"/>
          <w:numId w:val="6"/>
        </w:numPr>
        <w:spacing w:before="120" w:after="120"/>
        <w:rPr>
          <w:rFonts w:ascii="Arial" w:eastAsia="Times New Roman" w:hAnsi="Arial" w:cs="Arial"/>
        </w:rPr>
      </w:pPr>
      <w:r w:rsidRPr="00F36434">
        <w:rPr>
          <w:rFonts w:ascii="Arial" w:eastAsia="Times New Roman" w:hAnsi="Arial" w:cs="Arial"/>
        </w:rPr>
        <w:t xml:space="preserve">Dokončno različico </w:t>
      </w:r>
      <w:r w:rsidRPr="00F36434">
        <w:rPr>
          <w:rFonts w:ascii="Arial" w:eastAsia="Times New Roman" w:hAnsi="Arial" w:cs="Arial"/>
          <w:b/>
          <w:bCs/>
        </w:rPr>
        <w:t xml:space="preserve">besedila </w:t>
      </w:r>
      <w:r w:rsidRPr="000302F8">
        <w:rPr>
          <w:rFonts w:ascii="Arial" w:eastAsia="Times New Roman" w:hAnsi="Arial" w:cs="Arial"/>
          <w:u w:val="single"/>
        </w:rPr>
        <w:t>v elektronski obliki</w:t>
      </w:r>
      <w:r w:rsidRPr="00F36434">
        <w:rPr>
          <w:rFonts w:ascii="Arial" w:eastAsia="Times New Roman" w:hAnsi="Arial" w:cs="Arial"/>
        </w:rPr>
        <w:t xml:space="preserve"> (MS Word) z vsemi predvidenimi prilogami. </w:t>
      </w:r>
    </w:p>
    <w:p w14:paraId="007579C8" w14:textId="10AD916C" w:rsidR="000302F8" w:rsidRPr="000D29A8" w:rsidRDefault="000302F8" w:rsidP="00DF57AB">
      <w:pPr>
        <w:pStyle w:val="ListParagraph"/>
        <w:numPr>
          <w:ilvl w:val="0"/>
          <w:numId w:val="6"/>
        </w:numPr>
        <w:spacing w:before="120" w:after="120"/>
        <w:rPr>
          <w:rFonts w:ascii="Arial" w:eastAsia="Times New Roman" w:hAnsi="Arial" w:cs="Arial"/>
          <w:b/>
        </w:rPr>
      </w:pPr>
      <w:r>
        <w:rPr>
          <w:rFonts w:ascii="Arial" w:eastAsia="Times New Roman" w:hAnsi="Arial" w:cs="Arial"/>
          <w:b/>
        </w:rPr>
        <w:t xml:space="preserve">Izjavo o avtorstvu </w:t>
      </w:r>
      <w:r w:rsidRPr="00F36434">
        <w:rPr>
          <w:rFonts w:ascii="Arial" w:eastAsia="Times New Roman" w:hAnsi="Arial" w:cs="Arial"/>
        </w:rPr>
        <w:t xml:space="preserve">v </w:t>
      </w:r>
      <w:r w:rsidRPr="000302F8">
        <w:rPr>
          <w:rFonts w:ascii="Arial" w:eastAsia="Times New Roman" w:hAnsi="Arial" w:cs="Arial"/>
          <w:u w:val="single"/>
        </w:rPr>
        <w:t>natisnjeni in elektronski obliki</w:t>
      </w:r>
      <w:r w:rsidR="003235FC" w:rsidRPr="00F36434">
        <w:rPr>
          <w:rFonts w:ascii="Arial" w:eastAsia="Times New Roman" w:hAnsi="Arial" w:cs="Arial"/>
          <w:b/>
        </w:rPr>
        <w:t xml:space="preserve"> </w:t>
      </w:r>
    </w:p>
    <w:p w14:paraId="49AE4A08" w14:textId="74681AAF" w:rsidR="000302F8" w:rsidRDefault="000302F8" w:rsidP="000302F8">
      <w:pPr>
        <w:spacing w:before="120" w:after="120"/>
        <w:rPr>
          <w:rFonts w:ascii="Arial" w:eastAsia="Times New Roman" w:hAnsi="Arial" w:cs="Arial"/>
        </w:rPr>
      </w:pPr>
      <w:r>
        <w:rPr>
          <w:rFonts w:ascii="Arial" w:eastAsia="Times New Roman" w:hAnsi="Arial" w:cs="Arial"/>
        </w:rPr>
        <w:t>Grad</w:t>
      </w:r>
      <w:r w:rsidR="0064211F">
        <w:rPr>
          <w:rFonts w:ascii="Arial" w:eastAsia="Times New Roman" w:hAnsi="Arial" w:cs="Arial"/>
        </w:rPr>
        <w:t>ivo je potrebno oddati</w:t>
      </w:r>
      <w:r>
        <w:rPr>
          <w:rFonts w:ascii="Arial" w:eastAsia="Times New Roman" w:hAnsi="Arial" w:cs="Arial"/>
        </w:rPr>
        <w:t>:</w:t>
      </w:r>
    </w:p>
    <w:p w14:paraId="3E5AE95A" w14:textId="49ABF7DA" w:rsidR="000302F8" w:rsidRDefault="000302F8" w:rsidP="000302F8">
      <w:pPr>
        <w:spacing w:before="120" w:after="120"/>
        <w:rPr>
          <w:rFonts w:ascii="Arial" w:eastAsia="Times New Roman" w:hAnsi="Arial" w:cs="Arial"/>
        </w:rPr>
      </w:pPr>
      <w:r>
        <w:rPr>
          <w:rFonts w:ascii="Arial" w:eastAsia="Times New Roman" w:hAnsi="Arial" w:cs="Arial"/>
        </w:rPr>
        <w:t xml:space="preserve">- </w:t>
      </w:r>
      <w:r w:rsidR="008B0EBB" w:rsidRPr="00BD5888">
        <w:rPr>
          <w:rFonts w:ascii="Arial" w:eastAsia="Times New Roman" w:hAnsi="Arial" w:cs="Arial"/>
          <w:b/>
          <w:bCs/>
        </w:rPr>
        <w:t>OBVEZNO v natisnjeni obliki oz. original na</w:t>
      </w:r>
      <w:r>
        <w:rPr>
          <w:rFonts w:ascii="Arial" w:eastAsia="Times New Roman" w:hAnsi="Arial" w:cs="Arial"/>
        </w:rPr>
        <w:t>: Fakulteta za arhitekturo UL, Svet za založništvo (Nika Grabar), Zoisova 12, 1000 Ljubljana oz. v poštni predal Nika Grabar</w:t>
      </w:r>
      <w:r w:rsidR="00753C70">
        <w:rPr>
          <w:rFonts w:ascii="Arial" w:eastAsia="Times New Roman" w:hAnsi="Arial" w:cs="Arial"/>
        </w:rPr>
        <w:t xml:space="preserve"> IN</w:t>
      </w:r>
    </w:p>
    <w:p w14:paraId="35CDA4E1" w14:textId="3BB8C906" w:rsidR="000302F8" w:rsidRDefault="000302F8" w:rsidP="00DF57AB">
      <w:pPr>
        <w:spacing w:before="120" w:after="120"/>
        <w:rPr>
          <w:rFonts w:ascii="Arial" w:eastAsia="Times New Roman" w:hAnsi="Arial" w:cs="Arial"/>
        </w:rPr>
      </w:pPr>
      <w:r>
        <w:rPr>
          <w:rFonts w:ascii="Arial" w:eastAsia="Times New Roman" w:hAnsi="Arial" w:cs="Arial"/>
        </w:rPr>
        <w:t xml:space="preserve">- v elektronski obliki (s podpisi) na </w:t>
      </w:r>
      <w:hyperlink r:id="rId6" w:history="1">
        <w:r w:rsidRPr="00B953A5">
          <w:rPr>
            <w:rStyle w:val="Hyperlink"/>
            <w:rFonts w:ascii="Arial" w:eastAsia="Times New Roman" w:hAnsi="Arial" w:cs="Arial"/>
          </w:rPr>
          <w:t>nika.grabar@fa.uni-lj.si</w:t>
        </w:r>
      </w:hyperlink>
    </w:p>
    <w:p w14:paraId="1269E6C1" w14:textId="77777777" w:rsidR="00F36434" w:rsidRDefault="00C1449E" w:rsidP="00DF57AB">
      <w:pPr>
        <w:spacing w:before="120" w:after="120"/>
        <w:rPr>
          <w:rFonts w:ascii="Arial" w:eastAsia="Times New Roman" w:hAnsi="Arial" w:cs="Arial"/>
        </w:rPr>
      </w:pPr>
      <w:r w:rsidRPr="00F36434">
        <w:rPr>
          <w:rFonts w:ascii="Arial" w:eastAsia="Times New Roman" w:hAnsi="Arial" w:cs="Arial"/>
        </w:rPr>
        <w:t xml:space="preserve">Besedilo mora biti ustrezno tehnično urejeno (citiranje, navedba literature itd.). Besedilo se lahko lektorira naknadno. </w:t>
      </w:r>
    </w:p>
    <w:p w14:paraId="2AF8BF80" w14:textId="3FA4053E"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Za vse grafične priloge morajo biti rešena vprašanja avtorskih pravic (glej </w:t>
      </w:r>
      <w:r w:rsidRPr="00F36434">
        <w:rPr>
          <w:rFonts w:ascii="Arial" w:eastAsia="Times New Roman" w:hAnsi="Arial" w:cs="Arial"/>
          <w:b/>
          <w:bCs/>
        </w:rPr>
        <w:t>Navodila</w:t>
      </w:r>
      <w:r w:rsidRPr="00F36434">
        <w:rPr>
          <w:rFonts w:ascii="Arial" w:eastAsia="Times New Roman" w:hAnsi="Arial" w:cs="Arial"/>
        </w:rPr>
        <w:t xml:space="preserve">). </w:t>
      </w:r>
    </w:p>
    <w:p w14:paraId="23FD108B" w14:textId="77777777" w:rsidR="0098288D" w:rsidRDefault="0098288D" w:rsidP="0098288D">
      <w:pPr>
        <w:spacing w:before="120" w:after="120"/>
        <w:rPr>
          <w:rFonts w:ascii="Arial" w:eastAsia="Times New Roman" w:hAnsi="Arial" w:cs="Arial"/>
          <w:b/>
          <w:bCs/>
        </w:rPr>
      </w:pPr>
    </w:p>
    <w:p w14:paraId="731C139E" w14:textId="1CF76CFB" w:rsidR="0098288D" w:rsidRPr="00F36434" w:rsidRDefault="0098288D" w:rsidP="0098288D">
      <w:pPr>
        <w:spacing w:before="120" w:after="120"/>
        <w:rPr>
          <w:rFonts w:ascii="Arial" w:eastAsia="Times New Roman" w:hAnsi="Arial" w:cs="Arial"/>
        </w:rPr>
      </w:pPr>
      <w:r>
        <w:rPr>
          <w:rFonts w:ascii="Arial" w:eastAsia="Times New Roman" w:hAnsi="Arial" w:cs="Arial"/>
          <w:b/>
          <w:bCs/>
        </w:rPr>
        <w:t>C</w:t>
      </w:r>
      <w:r w:rsidRPr="00F36434">
        <w:rPr>
          <w:rFonts w:ascii="Arial" w:eastAsia="Times New Roman" w:hAnsi="Arial" w:cs="Arial"/>
          <w:b/>
          <w:bCs/>
        </w:rPr>
        <w:t xml:space="preserve">. </w:t>
      </w:r>
      <w:r w:rsidRPr="00F36434">
        <w:rPr>
          <w:rFonts w:ascii="Arial" w:eastAsia="Times New Roman" w:hAnsi="Arial" w:cs="Arial"/>
          <w:b/>
          <w:bCs/>
          <w:shd w:val="clear" w:color="auto" w:fill="FFFFFF"/>
        </w:rPr>
        <w:t xml:space="preserve">KNJIŽNA ZBIRKA </w:t>
      </w:r>
      <w:r>
        <w:rPr>
          <w:rFonts w:ascii="Arial" w:eastAsia="Times New Roman" w:hAnsi="Arial" w:cs="Arial"/>
          <w:b/>
          <w:bCs/>
        </w:rPr>
        <w:t>TEMELJNA DELA</w:t>
      </w:r>
      <w:r w:rsidRPr="00F36434">
        <w:rPr>
          <w:rFonts w:ascii="Arial" w:eastAsia="Times New Roman" w:hAnsi="Arial" w:cs="Arial"/>
          <w:b/>
          <w:bCs/>
        </w:rPr>
        <w:t xml:space="preserve"> </w:t>
      </w:r>
    </w:p>
    <w:p w14:paraId="1729973A" w14:textId="70D7265E" w:rsidR="0098288D" w:rsidRPr="00F36434" w:rsidRDefault="0098288D" w:rsidP="0098288D">
      <w:pPr>
        <w:spacing w:before="120" w:after="120"/>
        <w:rPr>
          <w:rFonts w:ascii="Arial" w:eastAsia="Times New Roman" w:hAnsi="Arial" w:cs="Arial"/>
        </w:rPr>
      </w:pPr>
      <w:r w:rsidRPr="00F36434">
        <w:rPr>
          <w:rFonts w:ascii="Arial" w:eastAsia="Times New Roman" w:hAnsi="Arial" w:cs="Arial"/>
        </w:rPr>
        <w:t>Ob prijavi na razpis za objav</w:t>
      </w:r>
      <w:r>
        <w:rPr>
          <w:rFonts w:ascii="Arial" w:eastAsia="Times New Roman" w:hAnsi="Arial" w:cs="Arial"/>
        </w:rPr>
        <w:t>o dela v knjižni zbirki Temeljna dela</w:t>
      </w:r>
      <w:r w:rsidRPr="00F36434">
        <w:rPr>
          <w:rFonts w:ascii="Arial" w:eastAsia="Times New Roman" w:hAnsi="Arial" w:cs="Arial"/>
        </w:rPr>
        <w:t xml:space="preserve"> mora vsak avtor/avtorica v skladu s priloženimi navodili predložiti: </w:t>
      </w:r>
    </w:p>
    <w:p w14:paraId="319B453E" w14:textId="3FB22A96" w:rsidR="0098288D" w:rsidRPr="00F36434" w:rsidRDefault="0098288D" w:rsidP="0098288D">
      <w:pPr>
        <w:pStyle w:val="ListParagraph"/>
        <w:numPr>
          <w:ilvl w:val="0"/>
          <w:numId w:val="6"/>
        </w:numPr>
        <w:spacing w:before="120" w:after="120"/>
        <w:rPr>
          <w:rFonts w:ascii="Arial" w:eastAsia="Times New Roman" w:hAnsi="Arial" w:cs="Arial"/>
        </w:rPr>
      </w:pPr>
      <w:r w:rsidRPr="00F36434">
        <w:rPr>
          <w:rFonts w:ascii="Arial" w:eastAsia="Times New Roman" w:hAnsi="Arial" w:cs="Arial"/>
        </w:rPr>
        <w:t xml:space="preserve">Izpolnjen </w:t>
      </w:r>
      <w:r w:rsidRPr="00F36434">
        <w:rPr>
          <w:rFonts w:ascii="Arial" w:eastAsia="Times New Roman" w:hAnsi="Arial" w:cs="Arial"/>
          <w:b/>
          <w:bCs/>
        </w:rPr>
        <w:t xml:space="preserve">obrazec </w:t>
      </w:r>
      <w:r w:rsidRPr="00F36434">
        <w:rPr>
          <w:rFonts w:ascii="Arial" w:eastAsia="Times New Roman" w:hAnsi="Arial" w:cs="Arial"/>
        </w:rPr>
        <w:t>za prij</w:t>
      </w:r>
      <w:r>
        <w:rPr>
          <w:rFonts w:ascii="Arial" w:eastAsia="Times New Roman" w:hAnsi="Arial" w:cs="Arial"/>
        </w:rPr>
        <w:t>avo publikacije v zbirki Temeljna dela</w:t>
      </w:r>
      <w:r w:rsidRPr="00F36434">
        <w:rPr>
          <w:rFonts w:ascii="Arial" w:eastAsia="Times New Roman" w:hAnsi="Arial" w:cs="Arial"/>
        </w:rPr>
        <w:t xml:space="preserve"> </w:t>
      </w:r>
      <w:r w:rsidRPr="000302F8">
        <w:rPr>
          <w:rFonts w:ascii="Arial" w:eastAsia="Times New Roman" w:hAnsi="Arial" w:cs="Arial"/>
          <w:u w:val="single"/>
        </w:rPr>
        <w:t xml:space="preserve">v natisnjeni in elektronski obliki </w:t>
      </w:r>
      <w:r w:rsidRPr="00F36434">
        <w:rPr>
          <w:rFonts w:ascii="Arial" w:eastAsia="Times New Roman" w:hAnsi="Arial" w:cs="Arial"/>
        </w:rPr>
        <w:t xml:space="preserve">(obrazec </w:t>
      </w:r>
      <w:r w:rsidRPr="00F36434">
        <w:rPr>
          <w:rFonts w:ascii="Arial" w:eastAsia="Times New Roman" w:hAnsi="Arial" w:cs="Arial"/>
          <w:b/>
          <w:bCs/>
        </w:rPr>
        <w:t>Prijava</w:t>
      </w:r>
      <w:r>
        <w:rPr>
          <w:rFonts w:ascii="Arial" w:eastAsia="Times New Roman" w:hAnsi="Arial" w:cs="Arial"/>
          <w:b/>
          <w:bCs/>
        </w:rPr>
        <w:t xml:space="preserve"> s </w:t>
      </w:r>
      <w:r w:rsidRPr="000C6513">
        <w:rPr>
          <w:rFonts w:ascii="Arial" w:eastAsia="Times New Roman" w:hAnsi="Arial" w:cs="Arial"/>
          <w:bCs/>
        </w:rPr>
        <w:t>finančno konstrukcijo</w:t>
      </w:r>
      <w:r w:rsidRPr="00F36434">
        <w:rPr>
          <w:rFonts w:ascii="Arial" w:eastAsia="Times New Roman" w:hAnsi="Arial" w:cs="Arial"/>
        </w:rPr>
        <w:t xml:space="preserve">). </w:t>
      </w:r>
    </w:p>
    <w:p w14:paraId="2CBC25B4" w14:textId="77777777" w:rsidR="0098288D" w:rsidRPr="00F36434" w:rsidRDefault="0098288D" w:rsidP="0098288D">
      <w:pPr>
        <w:pStyle w:val="ListParagraph"/>
        <w:numPr>
          <w:ilvl w:val="0"/>
          <w:numId w:val="6"/>
        </w:numPr>
        <w:spacing w:before="120" w:after="120"/>
        <w:rPr>
          <w:rFonts w:ascii="Arial" w:eastAsia="Times New Roman" w:hAnsi="Arial" w:cs="Arial"/>
        </w:rPr>
      </w:pPr>
      <w:r w:rsidRPr="00F36434">
        <w:rPr>
          <w:rFonts w:ascii="Arial" w:eastAsia="Times New Roman" w:hAnsi="Arial" w:cs="Arial"/>
        </w:rPr>
        <w:t xml:space="preserve">Dokončno različico </w:t>
      </w:r>
      <w:r w:rsidRPr="00F36434">
        <w:rPr>
          <w:rFonts w:ascii="Arial" w:eastAsia="Times New Roman" w:hAnsi="Arial" w:cs="Arial"/>
          <w:b/>
          <w:bCs/>
        </w:rPr>
        <w:t xml:space="preserve">besedila </w:t>
      </w:r>
      <w:r w:rsidRPr="000302F8">
        <w:rPr>
          <w:rFonts w:ascii="Arial" w:eastAsia="Times New Roman" w:hAnsi="Arial" w:cs="Arial"/>
          <w:u w:val="single"/>
        </w:rPr>
        <w:t>v elektronski obliki</w:t>
      </w:r>
      <w:r w:rsidRPr="00F36434">
        <w:rPr>
          <w:rFonts w:ascii="Arial" w:eastAsia="Times New Roman" w:hAnsi="Arial" w:cs="Arial"/>
        </w:rPr>
        <w:t xml:space="preserve"> (MS Word) z vsemi predvidenimi prilogami. </w:t>
      </w:r>
    </w:p>
    <w:p w14:paraId="48FF3D7C" w14:textId="05A85965" w:rsidR="0098288D" w:rsidRPr="000D29A8" w:rsidRDefault="00C00166" w:rsidP="0098288D">
      <w:pPr>
        <w:pStyle w:val="ListParagraph"/>
        <w:numPr>
          <w:ilvl w:val="0"/>
          <w:numId w:val="6"/>
        </w:numPr>
        <w:spacing w:before="120" w:after="120"/>
        <w:rPr>
          <w:rFonts w:ascii="Arial" w:eastAsia="Times New Roman" w:hAnsi="Arial" w:cs="Arial"/>
          <w:b/>
        </w:rPr>
      </w:pPr>
      <w:r>
        <w:rPr>
          <w:rFonts w:ascii="Arial" w:eastAsia="Times New Roman" w:hAnsi="Arial" w:cs="Arial"/>
          <w:b/>
        </w:rPr>
        <w:lastRenderedPageBreak/>
        <w:t>D</w:t>
      </w:r>
      <w:r w:rsidRPr="00C00166">
        <w:rPr>
          <w:rFonts w:ascii="Arial" w:eastAsia="Times New Roman" w:hAnsi="Arial" w:cs="Arial"/>
          <w:b/>
        </w:rPr>
        <w:t xml:space="preserve">okazilo o urejenem prenosu avtorskih pravic oz. dovoljenje za ponatis </w:t>
      </w:r>
      <w:r w:rsidR="0098288D" w:rsidRPr="00C00166">
        <w:rPr>
          <w:rFonts w:ascii="Arial" w:eastAsia="Times New Roman" w:hAnsi="Arial" w:cs="Arial"/>
          <w:u w:val="single"/>
        </w:rPr>
        <w:t xml:space="preserve">v </w:t>
      </w:r>
      <w:r w:rsidR="0098288D" w:rsidRPr="000302F8">
        <w:rPr>
          <w:rFonts w:ascii="Arial" w:eastAsia="Times New Roman" w:hAnsi="Arial" w:cs="Arial"/>
          <w:u w:val="single"/>
        </w:rPr>
        <w:t>natisnjeni in elektronski obliki</w:t>
      </w:r>
      <w:r w:rsidR="0098288D" w:rsidRPr="00F36434">
        <w:rPr>
          <w:rFonts w:ascii="Arial" w:eastAsia="Times New Roman" w:hAnsi="Arial" w:cs="Arial"/>
          <w:b/>
        </w:rPr>
        <w:t xml:space="preserve"> </w:t>
      </w:r>
    </w:p>
    <w:p w14:paraId="02E6A8C0" w14:textId="77777777" w:rsidR="0098288D" w:rsidRDefault="0098288D" w:rsidP="0098288D">
      <w:pPr>
        <w:spacing w:before="120" w:after="120"/>
        <w:rPr>
          <w:rFonts w:ascii="Arial" w:eastAsia="Times New Roman" w:hAnsi="Arial" w:cs="Arial"/>
        </w:rPr>
      </w:pPr>
      <w:r>
        <w:rPr>
          <w:rFonts w:ascii="Arial" w:eastAsia="Times New Roman" w:hAnsi="Arial" w:cs="Arial"/>
        </w:rPr>
        <w:t>Gradivo je potrebno oddati:</w:t>
      </w:r>
    </w:p>
    <w:p w14:paraId="65E47409" w14:textId="551F6F23" w:rsidR="0098288D" w:rsidRDefault="0098288D" w:rsidP="0098288D">
      <w:pPr>
        <w:spacing w:before="120" w:after="120"/>
        <w:rPr>
          <w:rFonts w:ascii="Arial" w:eastAsia="Times New Roman" w:hAnsi="Arial" w:cs="Arial"/>
        </w:rPr>
      </w:pPr>
      <w:r>
        <w:rPr>
          <w:rFonts w:ascii="Arial" w:eastAsia="Times New Roman" w:hAnsi="Arial" w:cs="Arial"/>
        </w:rPr>
        <w:t xml:space="preserve">- </w:t>
      </w:r>
      <w:r w:rsidR="008B0EBB" w:rsidRPr="00BD5888">
        <w:rPr>
          <w:rFonts w:ascii="Arial" w:eastAsia="Times New Roman" w:hAnsi="Arial" w:cs="Arial"/>
          <w:b/>
          <w:bCs/>
        </w:rPr>
        <w:t>OBVEZNO v natisnjeni obliki oz. original na</w:t>
      </w:r>
      <w:r>
        <w:rPr>
          <w:rFonts w:ascii="Arial" w:eastAsia="Times New Roman" w:hAnsi="Arial" w:cs="Arial"/>
        </w:rPr>
        <w:t>: Fakulteta za arhitekturo UL, Svet za založništvo (Nika Grabar), Zoisova 12, 1000 Ljubljana oz. v poštni predal Nika Grabar</w:t>
      </w:r>
      <w:r w:rsidR="00753C70">
        <w:rPr>
          <w:rFonts w:ascii="Arial" w:eastAsia="Times New Roman" w:hAnsi="Arial" w:cs="Arial"/>
        </w:rPr>
        <w:t xml:space="preserve"> IN</w:t>
      </w:r>
    </w:p>
    <w:p w14:paraId="08447682" w14:textId="77777777" w:rsidR="0098288D" w:rsidRDefault="0098288D" w:rsidP="0098288D">
      <w:pPr>
        <w:spacing w:before="120" w:after="120"/>
        <w:rPr>
          <w:rFonts w:ascii="Arial" w:eastAsia="Times New Roman" w:hAnsi="Arial" w:cs="Arial"/>
        </w:rPr>
      </w:pPr>
      <w:r>
        <w:rPr>
          <w:rFonts w:ascii="Arial" w:eastAsia="Times New Roman" w:hAnsi="Arial" w:cs="Arial"/>
        </w:rPr>
        <w:t xml:space="preserve">- v elektronski obliki (s podpisi) na </w:t>
      </w:r>
      <w:hyperlink r:id="rId7" w:history="1">
        <w:r w:rsidRPr="00B953A5">
          <w:rPr>
            <w:rStyle w:val="Hyperlink"/>
            <w:rFonts w:ascii="Arial" w:eastAsia="Times New Roman" w:hAnsi="Arial" w:cs="Arial"/>
          </w:rPr>
          <w:t>nika.grabar@fa.uni-lj.si</w:t>
        </w:r>
      </w:hyperlink>
    </w:p>
    <w:p w14:paraId="45831FA9" w14:textId="77777777" w:rsidR="0098288D" w:rsidRDefault="0098288D" w:rsidP="0098288D">
      <w:pPr>
        <w:spacing w:before="120" w:after="120"/>
        <w:rPr>
          <w:rFonts w:ascii="Arial" w:eastAsia="Times New Roman" w:hAnsi="Arial" w:cs="Arial"/>
        </w:rPr>
      </w:pPr>
      <w:r w:rsidRPr="00F36434">
        <w:rPr>
          <w:rFonts w:ascii="Arial" w:eastAsia="Times New Roman" w:hAnsi="Arial" w:cs="Arial"/>
        </w:rPr>
        <w:t xml:space="preserve">Besedilo mora biti ustrezno tehnično urejeno (citiranje, navedba literature itd.). Besedilo se lahko lektorira naknadno. </w:t>
      </w:r>
    </w:p>
    <w:p w14:paraId="52626658" w14:textId="77777777" w:rsidR="0098288D" w:rsidRPr="00F36434" w:rsidRDefault="0098288D" w:rsidP="0098288D">
      <w:pPr>
        <w:spacing w:before="120" w:after="120"/>
        <w:rPr>
          <w:rFonts w:ascii="Arial" w:eastAsia="Times New Roman" w:hAnsi="Arial" w:cs="Arial"/>
        </w:rPr>
      </w:pPr>
      <w:r w:rsidRPr="00F36434">
        <w:rPr>
          <w:rFonts w:ascii="Arial" w:eastAsia="Times New Roman" w:hAnsi="Arial" w:cs="Arial"/>
        </w:rPr>
        <w:t xml:space="preserve">Za vse grafične priloge morajo biti rešena vprašanja avtorskih pravic (glej </w:t>
      </w:r>
      <w:r w:rsidRPr="00F36434">
        <w:rPr>
          <w:rFonts w:ascii="Arial" w:eastAsia="Times New Roman" w:hAnsi="Arial" w:cs="Arial"/>
          <w:b/>
          <w:bCs/>
        </w:rPr>
        <w:t>Navodila</w:t>
      </w:r>
      <w:r w:rsidRPr="00F36434">
        <w:rPr>
          <w:rFonts w:ascii="Arial" w:eastAsia="Times New Roman" w:hAnsi="Arial" w:cs="Arial"/>
        </w:rPr>
        <w:t xml:space="preserve">). </w:t>
      </w:r>
    </w:p>
    <w:p w14:paraId="4977AEBB" w14:textId="77777777" w:rsidR="003235FC" w:rsidRDefault="003235FC" w:rsidP="00DF57AB">
      <w:pPr>
        <w:spacing w:before="120" w:after="120"/>
        <w:rPr>
          <w:rFonts w:ascii="Arial" w:eastAsia="Times New Roman" w:hAnsi="Arial" w:cs="Arial"/>
        </w:rPr>
      </w:pPr>
    </w:p>
    <w:p w14:paraId="6B768BD3" w14:textId="56733B60" w:rsidR="0098288D" w:rsidRPr="0098288D" w:rsidRDefault="0098288D" w:rsidP="0098288D">
      <w:pPr>
        <w:spacing w:before="120" w:after="120"/>
        <w:rPr>
          <w:rFonts w:ascii="Arial" w:eastAsia="Times New Roman" w:hAnsi="Arial" w:cs="Arial"/>
          <w:b/>
        </w:rPr>
      </w:pPr>
      <w:r w:rsidRPr="0098288D">
        <w:rPr>
          <w:rFonts w:ascii="Arial" w:eastAsia="Times New Roman" w:hAnsi="Arial" w:cs="Arial"/>
          <w:b/>
        </w:rPr>
        <w:t>D. SEKCIJA IN ZBIRKA PROCES</w:t>
      </w:r>
    </w:p>
    <w:p w14:paraId="2FC357C3" w14:textId="5BCD2CD6" w:rsidR="0098288D" w:rsidRPr="002B608F" w:rsidRDefault="0098288D" w:rsidP="0098288D">
      <w:pPr>
        <w:spacing w:before="120" w:after="120"/>
        <w:rPr>
          <w:rFonts w:ascii="Arial" w:eastAsia="Times New Roman" w:hAnsi="Arial" w:cs="Arial"/>
          <w:lang w:val="en-GB"/>
        </w:rPr>
      </w:pPr>
      <w:r w:rsidRPr="0098288D">
        <w:rPr>
          <w:rFonts w:ascii="Arial" w:eastAsia="Times New Roman" w:hAnsi="Arial" w:cs="Arial"/>
          <w:bCs/>
        </w:rPr>
        <w:t xml:space="preserve">V to sekcijo in zbirko sodijo publikacije, v katerih so objavljeni rezultati študijskega procesa in/ali služijo promociji študijskih rezultatov na UL FA. Nujni sestavni del publikacij, ki se uvrščajo v zbirko Proces, je spremna študija, v kateri urednica/urednik podrobno predstavi osrednji problem, ki ga delo obravnava in ga umesti v širši družbeni in arhitekturni kontekst. </w:t>
      </w:r>
      <w:r w:rsidR="00F33C71" w:rsidRPr="002B608F">
        <w:rPr>
          <w:rFonts w:ascii="Arial" w:eastAsia="Times New Roman" w:hAnsi="Arial" w:cs="Arial"/>
          <w:bCs/>
          <w:highlight w:val="yellow"/>
          <w:u w:val="single"/>
        </w:rPr>
        <w:t xml:space="preserve">So-financira se le tiste publikacije, ki niso </w:t>
      </w:r>
      <w:r w:rsidR="00EA01FD">
        <w:rPr>
          <w:rFonts w:ascii="Arial" w:eastAsia="Times New Roman" w:hAnsi="Arial" w:cs="Arial"/>
          <w:bCs/>
          <w:highlight w:val="yellow"/>
          <w:u w:val="single"/>
        </w:rPr>
        <w:t>zgolj</w:t>
      </w:r>
      <w:r w:rsidR="00F33C71" w:rsidRPr="002B608F">
        <w:rPr>
          <w:rFonts w:ascii="Arial" w:eastAsia="Times New Roman" w:hAnsi="Arial" w:cs="Arial"/>
          <w:bCs/>
          <w:highlight w:val="yellow"/>
          <w:u w:val="single"/>
        </w:rPr>
        <w:t xml:space="preserve"> predstavitve študentskega dela</w:t>
      </w:r>
      <w:r w:rsidR="00505C1D" w:rsidRPr="002B608F">
        <w:rPr>
          <w:rFonts w:ascii="Arial" w:eastAsia="Times New Roman" w:hAnsi="Arial" w:cs="Arial"/>
          <w:bCs/>
          <w:highlight w:val="yellow"/>
          <w:u w:val="single"/>
        </w:rPr>
        <w:t xml:space="preserve"> </w:t>
      </w:r>
      <w:r w:rsidR="00F33C71" w:rsidRPr="002B608F">
        <w:rPr>
          <w:rFonts w:ascii="Arial" w:eastAsia="Times New Roman" w:hAnsi="Arial" w:cs="Arial"/>
          <w:bCs/>
          <w:highlight w:val="yellow"/>
          <w:u w:val="single"/>
        </w:rPr>
        <w:t>v okviru pedagoškega procesa (seminarji, delavnice, ipd.), ampak po svoji vsebini in metodologiji hkrati predstavljajo prispevek k razumevanju in razvijanju discipline arhitekture in/ali urbanizma nasploh.</w:t>
      </w:r>
      <w:r w:rsidRPr="002B608F">
        <w:rPr>
          <w:rFonts w:ascii="Arial" w:eastAsia="Times New Roman" w:hAnsi="Arial" w:cs="Arial"/>
          <w:bCs/>
          <w:highlight w:val="yellow"/>
          <w:u w:val="single"/>
        </w:rPr>
        <w:t xml:space="preserve"> V to zbirko </w:t>
      </w:r>
      <w:r w:rsidR="008756AA">
        <w:rPr>
          <w:rFonts w:ascii="Arial" w:eastAsia="Times New Roman" w:hAnsi="Arial" w:cs="Arial"/>
          <w:bCs/>
          <w:highlight w:val="yellow"/>
          <w:u w:val="single"/>
        </w:rPr>
        <w:t xml:space="preserve">zato </w:t>
      </w:r>
      <w:r w:rsidRPr="002B608F">
        <w:rPr>
          <w:rFonts w:ascii="Arial" w:eastAsia="Times New Roman" w:hAnsi="Arial" w:cs="Arial"/>
          <w:bCs/>
          <w:highlight w:val="yellow"/>
          <w:u w:val="single"/>
        </w:rPr>
        <w:t>ne sodijo publikacije študentskih delavnic</w:t>
      </w:r>
      <w:r w:rsidR="008756AA">
        <w:rPr>
          <w:rFonts w:ascii="Arial" w:eastAsia="Times New Roman" w:hAnsi="Arial" w:cs="Arial"/>
          <w:bCs/>
          <w:highlight w:val="yellow"/>
          <w:u w:val="single"/>
        </w:rPr>
        <w:t xml:space="preserve"> ali</w:t>
      </w:r>
      <w:r w:rsidRPr="002B608F">
        <w:rPr>
          <w:rFonts w:ascii="Arial" w:eastAsia="Times New Roman" w:hAnsi="Arial" w:cs="Arial"/>
          <w:bCs/>
          <w:highlight w:val="yellow"/>
          <w:u w:val="single"/>
        </w:rPr>
        <w:t xml:space="preserve"> vodniki, ki jih izdelajo študentje za ekskurzije, in drug drobni tisk.</w:t>
      </w:r>
      <w:r w:rsidRPr="00753C70">
        <w:rPr>
          <w:rFonts w:ascii="Arial" w:eastAsia="Times New Roman" w:hAnsi="Arial" w:cs="Arial"/>
          <w:bCs/>
          <w:u w:val="single"/>
        </w:rPr>
        <w:t xml:space="preserve"> </w:t>
      </w:r>
    </w:p>
    <w:p w14:paraId="597893C4" w14:textId="77777777" w:rsidR="00753C70" w:rsidRPr="0098288D" w:rsidRDefault="00753C70" w:rsidP="0098288D">
      <w:pPr>
        <w:spacing w:before="120" w:after="120"/>
        <w:rPr>
          <w:rFonts w:ascii="Arial" w:eastAsia="Times New Roman" w:hAnsi="Arial" w:cs="Arial"/>
          <w:lang w:val="en-GB"/>
        </w:rPr>
      </w:pPr>
    </w:p>
    <w:p w14:paraId="0897D582" w14:textId="66FDA229" w:rsidR="00753C70" w:rsidRPr="00F36434" w:rsidRDefault="00753C70" w:rsidP="00753C70">
      <w:pPr>
        <w:spacing w:before="120" w:after="120"/>
        <w:rPr>
          <w:rFonts w:ascii="Arial" w:eastAsia="Times New Roman" w:hAnsi="Arial" w:cs="Arial"/>
        </w:rPr>
      </w:pPr>
      <w:r w:rsidRPr="00F36434">
        <w:rPr>
          <w:rFonts w:ascii="Arial" w:eastAsia="Times New Roman" w:hAnsi="Arial" w:cs="Arial"/>
        </w:rPr>
        <w:t>Ob prijavi na razpis za objav</w:t>
      </w:r>
      <w:r>
        <w:rPr>
          <w:rFonts w:ascii="Arial" w:eastAsia="Times New Roman" w:hAnsi="Arial" w:cs="Arial"/>
        </w:rPr>
        <w:t>o dela v knjižni zbirki Proces</w:t>
      </w:r>
      <w:r w:rsidRPr="00F36434">
        <w:rPr>
          <w:rFonts w:ascii="Arial" w:eastAsia="Times New Roman" w:hAnsi="Arial" w:cs="Arial"/>
        </w:rPr>
        <w:t xml:space="preserve"> mora vsak avtor/avtorica v skladu s priloženimi navodili predložiti: </w:t>
      </w:r>
    </w:p>
    <w:p w14:paraId="43E69CF7" w14:textId="6714D760" w:rsidR="00753C70" w:rsidRPr="00F36434" w:rsidRDefault="00753C70" w:rsidP="00753C70">
      <w:pPr>
        <w:pStyle w:val="ListParagraph"/>
        <w:numPr>
          <w:ilvl w:val="0"/>
          <w:numId w:val="6"/>
        </w:numPr>
        <w:spacing w:before="120" w:after="120"/>
        <w:rPr>
          <w:rFonts w:ascii="Arial" w:eastAsia="Times New Roman" w:hAnsi="Arial" w:cs="Arial"/>
        </w:rPr>
      </w:pPr>
      <w:r w:rsidRPr="00F36434">
        <w:rPr>
          <w:rFonts w:ascii="Arial" w:eastAsia="Times New Roman" w:hAnsi="Arial" w:cs="Arial"/>
        </w:rPr>
        <w:t xml:space="preserve">Izpolnjen </w:t>
      </w:r>
      <w:r w:rsidRPr="00F36434">
        <w:rPr>
          <w:rFonts w:ascii="Arial" w:eastAsia="Times New Roman" w:hAnsi="Arial" w:cs="Arial"/>
          <w:b/>
          <w:bCs/>
        </w:rPr>
        <w:t xml:space="preserve">obrazec </w:t>
      </w:r>
      <w:r w:rsidRPr="00F36434">
        <w:rPr>
          <w:rFonts w:ascii="Arial" w:eastAsia="Times New Roman" w:hAnsi="Arial" w:cs="Arial"/>
        </w:rPr>
        <w:t>za prij</w:t>
      </w:r>
      <w:r>
        <w:rPr>
          <w:rFonts w:ascii="Arial" w:eastAsia="Times New Roman" w:hAnsi="Arial" w:cs="Arial"/>
        </w:rPr>
        <w:t>avo publikacije v zbirki Proces</w:t>
      </w:r>
      <w:r w:rsidRPr="00F36434">
        <w:rPr>
          <w:rFonts w:ascii="Arial" w:eastAsia="Times New Roman" w:hAnsi="Arial" w:cs="Arial"/>
        </w:rPr>
        <w:t xml:space="preserve"> </w:t>
      </w:r>
      <w:r w:rsidRPr="000302F8">
        <w:rPr>
          <w:rFonts w:ascii="Arial" w:eastAsia="Times New Roman" w:hAnsi="Arial" w:cs="Arial"/>
          <w:u w:val="single"/>
        </w:rPr>
        <w:t xml:space="preserve">v natisnjeni in elektronski obliki </w:t>
      </w:r>
      <w:r w:rsidRPr="00F36434">
        <w:rPr>
          <w:rFonts w:ascii="Arial" w:eastAsia="Times New Roman" w:hAnsi="Arial" w:cs="Arial"/>
        </w:rPr>
        <w:t xml:space="preserve">(obrazec </w:t>
      </w:r>
      <w:r w:rsidRPr="00F36434">
        <w:rPr>
          <w:rFonts w:ascii="Arial" w:eastAsia="Times New Roman" w:hAnsi="Arial" w:cs="Arial"/>
          <w:b/>
          <w:bCs/>
        </w:rPr>
        <w:t>Prijava</w:t>
      </w:r>
      <w:r>
        <w:rPr>
          <w:rFonts w:ascii="Arial" w:eastAsia="Times New Roman" w:hAnsi="Arial" w:cs="Arial"/>
          <w:b/>
          <w:bCs/>
        </w:rPr>
        <w:t xml:space="preserve"> s </w:t>
      </w:r>
      <w:r w:rsidRPr="000C6513">
        <w:rPr>
          <w:rFonts w:ascii="Arial" w:eastAsia="Times New Roman" w:hAnsi="Arial" w:cs="Arial"/>
          <w:bCs/>
        </w:rPr>
        <w:t>finančno konstrukcijo</w:t>
      </w:r>
      <w:r w:rsidRPr="00F36434">
        <w:rPr>
          <w:rFonts w:ascii="Arial" w:eastAsia="Times New Roman" w:hAnsi="Arial" w:cs="Arial"/>
        </w:rPr>
        <w:t xml:space="preserve">). </w:t>
      </w:r>
    </w:p>
    <w:p w14:paraId="0120872D" w14:textId="77777777" w:rsidR="00753C70" w:rsidRPr="00F36434" w:rsidRDefault="00753C70" w:rsidP="00753C70">
      <w:pPr>
        <w:pStyle w:val="ListParagraph"/>
        <w:numPr>
          <w:ilvl w:val="0"/>
          <w:numId w:val="6"/>
        </w:numPr>
        <w:spacing w:before="120" w:after="120"/>
        <w:rPr>
          <w:rFonts w:ascii="Arial" w:eastAsia="Times New Roman" w:hAnsi="Arial" w:cs="Arial"/>
        </w:rPr>
      </w:pPr>
      <w:r w:rsidRPr="00F36434">
        <w:rPr>
          <w:rFonts w:ascii="Arial" w:eastAsia="Times New Roman" w:hAnsi="Arial" w:cs="Arial"/>
        </w:rPr>
        <w:t xml:space="preserve">Dokončno različico </w:t>
      </w:r>
      <w:r w:rsidRPr="00F36434">
        <w:rPr>
          <w:rFonts w:ascii="Arial" w:eastAsia="Times New Roman" w:hAnsi="Arial" w:cs="Arial"/>
          <w:b/>
          <w:bCs/>
        </w:rPr>
        <w:t xml:space="preserve">besedila </w:t>
      </w:r>
      <w:r w:rsidRPr="000302F8">
        <w:rPr>
          <w:rFonts w:ascii="Arial" w:eastAsia="Times New Roman" w:hAnsi="Arial" w:cs="Arial"/>
          <w:u w:val="single"/>
        </w:rPr>
        <w:t>v elektronski obliki</w:t>
      </w:r>
      <w:r w:rsidRPr="00F36434">
        <w:rPr>
          <w:rFonts w:ascii="Arial" w:eastAsia="Times New Roman" w:hAnsi="Arial" w:cs="Arial"/>
        </w:rPr>
        <w:t xml:space="preserve"> (MS Word) z vsemi predvidenimi prilogami. </w:t>
      </w:r>
    </w:p>
    <w:p w14:paraId="57EE7BD9" w14:textId="77777777" w:rsidR="00753C70" w:rsidRPr="000D29A8" w:rsidRDefault="00753C70" w:rsidP="00753C70">
      <w:pPr>
        <w:pStyle w:val="ListParagraph"/>
        <w:numPr>
          <w:ilvl w:val="0"/>
          <w:numId w:val="6"/>
        </w:numPr>
        <w:spacing w:before="120" w:after="120"/>
        <w:rPr>
          <w:rFonts w:ascii="Arial" w:eastAsia="Times New Roman" w:hAnsi="Arial" w:cs="Arial"/>
          <w:b/>
        </w:rPr>
      </w:pPr>
      <w:r>
        <w:rPr>
          <w:rFonts w:ascii="Arial" w:eastAsia="Times New Roman" w:hAnsi="Arial" w:cs="Arial"/>
          <w:b/>
        </w:rPr>
        <w:t xml:space="preserve">Izjavo o avtorstvu </w:t>
      </w:r>
      <w:r w:rsidRPr="00F36434">
        <w:rPr>
          <w:rFonts w:ascii="Arial" w:eastAsia="Times New Roman" w:hAnsi="Arial" w:cs="Arial"/>
        </w:rPr>
        <w:t xml:space="preserve">v </w:t>
      </w:r>
      <w:r w:rsidRPr="000302F8">
        <w:rPr>
          <w:rFonts w:ascii="Arial" w:eastAsia="Times New Roman" w:hAnsi="Arial" w:cs="Arial"/>
          <w:u w:val="single"/>
        </w:rPr>
        <w:t>natisnjeni in elektronski obliki</w:t>
      </w:r>
      <w:r w:rsidRPr="00F36434">
        <w:rPr>
          <w:rFonts w:ascii="Arial" w:eastAsia="Times New Roman" w:hAnsi="Arial" w:cs="Arial"/>
          <w:b/>
        </w:rPr>
        <w:t xml:space="preserve"> </w:t>
      </w:r>
    </w:p>
    <w:p w14:paraId="73121E01" w14:textId="77777777" w:rsidR="00753C70" w:rsidRDefault="00753C70" w:rsidP="00753C70">
      <w:pPr>
        <w:spacing w:before="120" w:after="120"/>
        <w:rPr>
          <w:rFonts w:ascii="Arial" w:eastAsia="Times New Roman" w:hAnsi="Arial" w:cs="Arial"/>
        </w:rPr>
      </w:pPr>
      <w:r>
        <w:rPr>
          <w:rFonts w:ascii="Arial" w:eastAsia="Times New Roman" w:hAnsi="Arial" w:cs="Arial"/>
        </w:rPr>
        <w:t>Gradivo je potrebno oddati:</w:t>
      </w:r>
    </w:p>
    <w:p w14:paraId="1916006E" w14:textId="1D48C754" w:rsidR="00753C70" w:rsidRDefault="00753C70" w:rsidP="00753C70">
      <w:pPr>
        <w:spacing w:before="120" w:after="120"/>
        <w:rPr>
          <w:rFonts w:ascii="Arial" w:eastAsia="Times New Roman" w:hAnsi="Arial" w:cs="Arial"/>
        </w:rPr>
      </w:pPr>
      <w:r>
        <w:rPr>
          <w:rFonts w:ascii="Arial" w:eastAsia="Times New Roman" w:hAnsi="Arial" w:cs="Arial"/>
        </w:rPr>
        <w:t xml:space="preserve">- </w:t>
      </w:r>
      <w:r w:rsidR="00C531E9" w:rsidRPr="00BD5888">
        <w:rPr>
          <w:rFonts w:ascii="Arial" w:eastAsia="Times New Roman" w:hAnsi="Arial" w:cs="Arial"/>
          <w:b/>
          <w:bCs/>
        </w:rPr>
        <w:t>OBVEZNO v natisnjeni obliki oz. original na</w:t>
      </w:r>
      <w:r>
        <w:rPr>
          <w:rFonts w:ascii="Arial" w:eastAsia="Times New Roman" w:hAnsi="Arial" w:cs="Arial"/>
        </w:rPr>
        <w:t>: Fakulteta za arhitekturo UL, Svet za založništvo (Nika Grabar), Zoisova 12, 1000 Ljubljana oz. v poštni predal Nika Grabar IN</w:t>
      </w:r>
    </w:p>
    <w:p w14:paraId="7C1B3D5F" w14:textId="77777777" w:rsidR="00753C70" w:rsidRDefault="00753C70" w:rsidP="00753C70">
      <w:pPr>
        <w:spacing w:before="120" w:after="120"/>
        <w:rPr>
          <w:rFonts w:ascii="Arial" w:eastAsia="Times New Roman" w:hAnsi="Arial" w:cs="Arial"/>
        </w:rPr>
      </w:pPr>
      <w:r>
        <w:rPr>
          <w:rFonts w:ascii="Arial" w:eastAsia="Times New Roman" w:hAnsi="Arial" w:cs="Arial"/>
        </w:rPr>
        <w:t xml:space="preserve">- v elektronski obliki (s podpisi) na </w:t>
      </w:r>
      <w:hyperlink r:id="rId8" w:history="1">
        <w:r w:rsidRPr="00B953A5">
          <w:rPr>
            <w:rStyle w:val="Hyperlink"/>
            <w:rFonts w:ascii="Arial" w:eastAsia="Times New Roman" w:hAnsi="Arial" w:cs="Arial"/>
          </w:rPr>
          <w:t>nika.grabar@fa.uni-lj.si</w:t>
        </w:r>
      </w:hyperlink>
    </w:p>
    <w:p w14:paraId="3C0E554E" w14:textId="77777777" w:rsidR="00753C70" w:rsidRDefault="00753C70" w:rsidP="00753C70">
      <w:pPr>
        <w:spacing w:before="120" w:after="120"/>
        <w:rPr>
          <w:rFonts w:ascii="Arial" w:eastAsia="Times New Roman" w:hAnsi="Arial" w:cs="Arial"/>
        </w:rPr>
      </w:pPr>
      <w:r w:rsidRPr="00F36434">
        <w:rPr>
          <w:rFonts w:ascii="Arial" w:eastAsia="Times New Roman" w:hAnsi="Arial" w:cs="Arial"/>
        </w:rPr>
        <w:t xml:space="preserve">Besedilo mora biti ustrezno tehnično urejeno (citiranje, navedba literature itd.). Besedilo se lahko lektorira naknadno. </w:t>
      </w:r>
    </w:p>
    <w:p w14:paraId="0CEB6B7A" w14:textId="77777777" w:rsidR="00753C70" w:rsidRPr="00F36434" w:rsidRDefault="00753C70" w:rsidP="00753C70">
      <w:pPr>
        <w:spacing w:before="120" w:after="120"/>
        <w:rPr>
          <w:rFonts w:ascii="Arial" w:eastAsia="Times New Roman" w:hAnsi="Arial" w:cs="Arial"/>
        </w:rPr>
      </w:pPr>
      <w:r w:rsidRPr="00F36434">
        <w:rPr>
          <w:rFonts w:ascii="Arial" w:eastAsia="Times New Roman" w:hAnsi="Arial" w:cs="Arial"/>
        </w:rPr>
        <w:t xml:space="preserve">Za vse grafične priloge morajo biti rešena vprašanja avtorskih pravic (glej </w:t>
      </w:r>
      <w:r w:rsidRPr="00F36434">
        <w:rPr>
          <w:rFonts w:ascii="Arial" w:eastAsia="Times New Roman" w:hAnsi="Arial" w:cs="Arial"/>
          <w:b/>
          <w:bCs/>
        </w:rPr>
        <w:t>Navodila</w:t>
      </w:r>
      <w:r w:rsidRPr="00F36434">
        <w:rPr>
          <w:rFonts w:ascii="Arial" w:eastAsia="Times New Roman" w:hAnsi="Arial" w:cs="Arial"/>
        </w:rPr>
        <w:t xml:space="preserve">). </w:t>
      </w:r>
    </w:p>
    <w:p w14:paraId="2C013D47" w14:textId="77777777" w:rsidR="0098288D" w:rsidRPr="00F36434" w:rsidRDefault="0098288D" w:rsidP="00DF57AB">
      <w:pPr>
        <w:spacing w:before="120" w:after="120"/>
        <w:rPr>
          <w:rFonts w:ascii="Arial" w:eastAsia="Times New Roman" w:hAnsi="Arial" w:cs="Arial"/>
        </w:rPr>
      </w:pPr>
    </w:p>
    <w:p w14:paraId="6942BF4D" w14:textId="79112539" w:rsidR="003235FC" w:rsidRPr="00F36434" w:rsidRDefault="0098288D" w:rsidP="00DF57AB">
      <w:pPr>
        <w:spacing w:before="120" w:after="120"/>
        <w:rPr>
          <w:rFonts w:ascii="Arial" w:eastAsia="Times New Roman" w:hAnsi="Arial" w:cs="Arial"/>
          <w:b/>
        </w:rPr>
      </w:pPr>
      <w:r>
        <w:rPr>
          <w:rFonts w:ascii="Arial" w:eastAsia="Times New Roman" w:hAnsi="Arial" w:cs="Arial"/>
          <w:b/>
        </w:rPr>
        <w:t>E</w:t>
      </w:r>
      <w:r w:rsidR="003235FC" w:rsidRPr="00F36434">
        <w:rPr>
          <w:rFonts w:ascii="Arial" w:eastAsia="Times New Roman" w:hAnsi="Arial" w:cs="Arial"/>
          <w:b/>
        </w:rPr>
        <w:t>. KNJIŽNA ZBIRKA GRADIVA</w:t>
      </w:r>
    </w:p>
    <w:p w14:paraId="727A0DBB" w14:textId="26C76992"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Prijavljene publikacije morajo biti predvidene kot študijsk</w:t>
      </w:r>
      <w:r w:rsidR="00F36434">
        <w:rPr>
          <w:rFonts w:ascii="Arial" w:eastAsia="Times New Roman" w:hAnsi="Arial" w:cs="Arial"/>
        </w:rPr>
        <w:t xml:space="preserve">a literatura oziroma predpisano </w:t>
      </w:r>
      <w:r w:rsidRPr="00F36434">
        <w:rPr>
          <w:rFonts w:ascii="Arial" w:eastAsia="Times New Roman" w:hAnsi="Arial" w:cs="Arial"/>
        </w:rPr>
        <w:t xml:space="preserve">učno gradivo za predmete, ki so vključeni v veljavne študijske programe </w:t>
      </w:r>
      <w:r w:rsidRPr="00F36434">
        <w:rPr>
          <w:rFonts w:ascii="Arial" w:eastAsia="Times New Roman" w:hAnsi="Arial" w:cs="Arial"/>
        </w:rPr>
        <w:lastRenderedPageBreak/>
        <w:t xml:space="preserve">na UL FA. Na razpis se lahko prijavijo univerzitetni učbeniki, zbirke vaj/delovni zvezki in berila. Za podrobnejšo opredelitev glej dokument </w:t>
      </w:r>
      <w:r w:rsidRPr="00F36434">
        <w:rPr>
          <w:rFonts w:ascii="Arial" w:eastAsia="Times New Roman" w:hAnsi="Arial" w:cs="Arial"/>
          <w:b/>
          <w:bCs/>
        </w:rPr>
        <w:t xml:space="preserve">Navodila. </w:t>
      </w:r>
      <w:r w:rsidRPr="00F36434">
        <w:rPr>
          <w:rFonts w:ascii="Arial" w:eastAsia="Times New Roman" w:hAnsi="Arial" w:cs="Arial"/>
        </w:rPr>
        <w:t xml:space="preserve">V zbirko Gradiva ne sodijo znanstvene monografije, slovarji, glosarji, magisteriji in doktorske disertacije. </w:t>
      </w:r>
    </w:p>
    <w:p w14:paraId="3C849EEA" w14:textId="4290C2E2"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Ob prijavi na razpis za objavo dela v knjižni zbirki Gradiva mora vsak avtor/avtorica v skladu s priloženimi navodili predložiti: </w:t>
      </w:r>
    </w:p>
    <w:p w14:paraId="689B750B" w14:textId="3418C5B9" w:rsidR="00C1449E" w:rsidRPr="00F36434" w:rsidRDefault="00C1449E" w:rsidP="00F36434">
      <w:pPr>
        <w:pStyle w:val="ListParagraph"/>
        <w:numPr>
          <w:ilvl w:val="0"/>
          <w:numId w:val="5"/>
        </w:numPr>
        <w:spacing w:before="120" w:after="120"/>
        <w:rPr>
          <w:rFonts w:ascii="Arial" w:eastAsia="Times New Roman" w:hAnsi="Arial" w:cs="Arial"/>
        </w:rPr>
      </w:pPr>
      <w:r w:rsidRPr="00F36434">
        <w:rPr>
          <w:rFonts w:ascii="Arial" w:eastAsia="Times New Roman" w:hAnsi="Arial" w:cs="Arial"/>
        </w:rPr>
        <w:t xml:space="preserve">Izpolnjen </w:t>
      </w:r>
      <w:r w:rsidRPr="00F36434">
        <w:rPr>
          <w:rFonts w:ascii="Arial" w:eastAsia="Times New Roman" w:hAnsi="Arial" w:cs="Arial"/>
          <w:b/>
          <w:bCs/>
        </w:rPr>
        <w:t xml:space="preserve">obrazec </w:t>
      </w:r>
      <w:r w:rsidRPr="00F36434">
        <w:rPr>
          <w:rFonts w:ascii="Arial" w:eastAsia="Times New Roman" w:hAnsi="Arial" w:cs="Arial"/>
        </w:rPr>
        <w:t xml:space="preserve">za prijavo publikacije v zbirki Gradiva </w:t>
      </w:r>
      <w:r w:rsidRPr="000302F8">
        <w:rPr>
          <w:rFonts w:ascii="Arial" w:eastAsia="Times New Roman" w:hAnsi="Arial" w:cs="Arial"/>
          <w:u w:val="single"/>
        </w:rPr>
        <w:t>v natisnjeni in elektronski obliki</w:t>
      </w:r>
      <w:r w:rsidRPr="00F36434">
        <w:rPr>
          <w:rFonts w:ascii="Arial" w:eastAsia="Times New Roman" w:hAnsi="Arial" w:cs="Arial"/>
        </w:rPr>
        <w:t xml:space="preserve"> (obrazec </w:t>
      </w:r>
      <w:r w:rsidRPr="00F36434">
        <w:rPr>
          <w:rFonts w:ascii="Arial" w:eastAsia="Times New Roman" w:hAnsi="Arial" w:cs="Arial"/>
          <w:b/>
          <w:bCs/>
        </w:rPr>
        <w:t>Prijava</w:t>
      </w:r>
      <w:r w:rsidR="000C6513">
        <w:rPr>
          <w:rFonts w:ascii="Arial" w:eastAsia="Times New Roman" w:hAnsi="Arial" w:cs="Arial"/>
          <w:b/>
          <w:bCs/>
        </w:rPr>
        <w:t xml:space="preserve"> </w:t>
      </w:r>
      <w:r w:rsidR="000C6513" w:rsidRPr="000C6513">
        <w:rPr>
          <w:rFonts w:ascii="Arial" w:eastAsia="Times New Roman" w:hAnsi="Arial" w:cs="Arial"/>
          <w:bCs/>
        </w:rPr>
        <w:t>s finančno konstrukcijo</w:t>
      </w:r>
      <w:r w:rsidRPr="00F36434">
        <w:rPr>
          <w:rFonts w:ascii="Arial" w:eastAsia="Times New Roman" w:hAnsi="Arial" w:cs="Arial"/>
        </w:rPr>
        <w:t xml:space="preserve">). </w:t>
      </w:r>
    </w:p>
    <w:p w14:paraId="4B86A336" w14:textId="40B08DE4" w:rsidR="00C1449E" w:rsidRPr="00F36434" w:rsidRDefault="00C1449E" w:rsidP="00F36434">
      <w:pPr>
        <w:pStyle w:val="ListParagraph"/>
        <w:numPr>
          <w:ilvl w:val="0"/>
          <w:numId w:val="5"/>
        </w:numPr>
        <w:spacing w:before="120" w:after="120"/>
        <w:rPr>
          <w:rFonts w:ascii="Arial" w:eastAsia="Times New Roman" w:hAnsi="Arial" w:cs="Arial"/>
        </w:rPr>
      </w:pPr>
      <w:r w:rsidRPr="00F36434">
        <w:rPr>
          <w:rFonts w:ascii="Arial" w:eastAsia="Times New Roman" w:hAnsi="Arial" w:cs="Arial"/>
        </w:rPr>
        <w:t xml:space="preserve">Dokončno (nelektorirano) različico </w:t>
      </w:r>
      <w:r w:rsidRPr="00F36434">
        <w:rPr>
          <w:rFonts w:ascii="Arial" w:eastAsia="Times New Roman" w:hAnsi="Arial" w:cs="Arial"/>
          <w:b/>
          <w:bCs/>
        </w:rPr>
        <w:t xml:space="preserve">besedila </w:t>
      </w:r>
      <w:r w:rsidRPr="000302F8">
        <w:rPr>
          <w:rFonts w:ascii="Arial" w:eastAsia="Times New Roman" w:hAnsi="Arial" w:cs="Arial"/>
          <w:u w:val="single"/>
        </w:rPr>
        <w:t>v elekt</w:t>
      </w:r>
      <w:r w:rsidR="00F36434" w:rsidRPr="000302F8">
        <w:rPr>
          <w:rFonts w:ascii="Arial" w:eastAsia="Times New Roman" w:hAnsi="Arial" w:cs="Arial"/>
          <w:u w:val="single"/>
        </w:rPr>
        <w:t>ronski obliki</w:t>
      </w:r>
      <w:r w:rsidR="00F36434" w:rsidRPr="00F36434">
        <w:rPr>
          <w:rFonts w:ascii="Arial" w:eastAsia="Times New Roman" w:hAnsi="Arial" w:cs="Arial"/>
        </w:rPr>
        <w:t xml:space="preserve"> (MS Word) na </w:t>
      </w:r>
      <w:r w:rsidRPr="00F36434">
        <w:rPr>
          <w:rFonts w:ascii="Arial" w:eastAsia="Times New Roman" w:hAnsi="Arial" w:cs="Arial"/>
        </w:rPr>
        <w:t xml:space="preserve">z vsemi predvidenimi prilogami. </w:t>
      </w:r>
    </w:p>
    <w:p w14:paraId="0BDFDA13" w14:textId="77777777" w:rsidR="000302F8" w:rsidRPr="00F36434" w:rsidRDefault="000302F8" w:rsidP="000302F8">
      <w:pPr>
        <w:pStyle w:val="ListParagraph"/>
        <w:numPr>
          <w:ilvl w:val="0"/>
          <w:numId w:val="5"/>
        </w:numPr>
        <w:spacing w:before="120" w:after="120"/>
        <w:rPr>
          <w:rFonts w:ascii="Arial" w:eastAsia="Times New Roman" w:hAnsi="Arial" w:cs="Arial"/>
        </w:rPr>
      </w:pPr>
      <w:r w:rsidRPr="00F36434">
        <w:rPr>
          <w:rFonts w:ascii="Arial" w:eastAsia="Times New Roman" w:hAnsi="Arial" w:cs="Arial"/>
          <w:b/>
          <w:bCs/>
        </w:rPr>
        <w:t xml:space="preserve">Dve recenziji </w:t>
      </w:r>
      <w:r w:rsidRPr="00F36434">
        <w:rPr>
          <w:rFonts w:ascii="Arial" w:eastAsia="Times New Roman" w:hAnsi="Arial" w:cs="Arial"/>
        </w:rPr>
        <w:t xml:space="preserve">besedila, če gre za znanstveno monografijo (obrazec </w:t>
      </w:r>
      <w:r w:rsidRPr="00F36434">
        <w:rPr>
          <w:rFonts w:ascii="Arial" w:eastAsia="Times New Roman" w:hAnsi="Arial" w:cs="Arial"/>
          <w:b/>
          <w:bCs/>
        </w:rPr>
        <w:t>Recenzija</w:t>
      </w:r>
      <w:r w:rsidRPr="00F36434">
        <w:rPr>
          <w:rFonts w:ascii="Arial" w:eastAsia="Times New Roman" w:hAnsi="Arial" w:cs="Arial"/>
        </w:rPr>
        <w:t>)</w:t>
      </w:r>
      <w:r>
        <w:rPr>
          <w:rFonts w:ascii="Arial" w:eastAsia="Times New Roman" w:hAnsi="Arial" w:cs="Arial"/>
        </w:rPr>
        <w:t xml:space="preserve"> </w:t>
      </w:r>
      <w:r w:rsidRPr="000302F8">
        <w:rPr>
          <w:rFonts w:ascii="Arial" w:eastAsia="Times New Roman" w:hAnsi="Arial" w:cs="Arial"/>
          <w:u w:val="single"/>
        </w:rPr>
        <w:t>v natisnjeni in elektronski obliki</w:t>
      </w:r>
      <w:r>
        <w:rPr>
          <w:rFonts w:ascii="Arial" w:eastAsia="Times New Roman" w:hAnsi="Arial" w:cs="Arial"/>
        </w:rPr>
        <w:t>.</w:t>
      </w:r>
    </w:p>
    <w:p w14:paraId="45303BB6" w14:textId="0106E99B" w:rsidR="000302F8" w:rsidRPr="000D29A8" w:rsidRDefault="003235FC" w:rsidP="00DF57AB">
      <w:pPr>
        <w:pStyle w:val="ListParagraph"/>
        <w:numPr>
          <w:ilvl w:val="0"/>
          <w:numId w:val="5"/>
        </w:numPr>
        <w:spacing w:before="120" w:after="120"/>
        <w:rPr>
          <w:rFonts w:ascii="Arial" w:eastAsia="Times New Roman" w:hAnsi="Arial" w:cs="Arial"/>
          <w:b/>
        </w:rPr>
      </w:pPr>
      <w:r w:rsidRPr="00F36434">
        <w:rPr>
          <w:rFonts w:ascii="Arial" w:eastAsia="Times New Roman" w:hAnsi="Arial" w:cs="Arial"/>
          <w:b/>
        </w:rPr>
        <w:t xml:space="preserve">Izjavo o avtorstvu.  </w:t>
      </w:r>
    </w:p>
    <w:p w14:paraId="60C37F10" w14:textId="6EF1C3F1" w:rsidR="000302F8" w:rsidRDefault="0064211F" w:rsidP="000302F8">
      <w:pPr>
        <w:spacing w:before="120" w:after="120"/>
        <w:rPr>
          <w:rFonts w:ascii="Arial" w:eastAsia="Times New Roman" w:hAnsi="Arial" w:cs="Arial"/>
        </w:rPr>
      </w:pPr>
      <w:r>
        <w:rPr>
          <w:rFonts w:ascii="Arial" w:eastAsia="Times New Roman" w:hAnsi="Arial" w:cs="Arial"/>
        </w:rPr>
        <w:t>Gradivo je potrebno oddati</w:t>
      </w:r>
      <w:r w:rsidR="000302F8">
        <w:rPr>
          <w:rFonts w:ascii="Arial" w:eastAsia="Times New Roman" w:hAnsi="Arial" w:cs="Arial"/>
        </w:rPr>
        <w:t>:</w:t>
      </w:r>
    </w:p>
    <w:p w14:paraId="46EE6E91" w14:textId="46322499" w:rsidR="000302F8" w:rsidRDefault="000302F8" w:rsidP="000302F8">
      <w:pPr>
        <w:spacing w:before="120" w:after="120"/>
        <w:rPr>
          <w:rFonts w:ascii="Arial" w:eastAsia="Times New Roman" w:hAnsi="Arial" w:cs="Arial"/>
        </w:rPr>
      </w:pPr>
      <w:r>
        <w:rPr>
          <w:rFonts w:ascii="Arial" w:eastAsia="Times New Roman" w:hAnsi="Arial" w:cs="Arial"/>
        </w:rPr>
        <w:t xml:space="preserve">- </w:t>
      </w:r>
      <w:r w:rsidRPr="00C531E9">
        <w:rPr>
          <w:rFonts w:ascii="Arial" w:eastAsia="Times New Roman" w:hAnsi="Arial" w:cs="Arial"/>
          <w:b/>
          <w:bCs/>
        </w:rPr>
        <w:t>v natisnjeni obliki oz. original na</w:t>
      </w:r>
      <w:r>
        <w:rPr>
          <w:rFonts w:ascii="Arial" w:eastAsia="Times New Roman" w:hAnsi="Arial" w:cs="Arial"/>
        </w:rPr>
        <w:t>: Fakulteta za arhitekturo UL, Svet za založništvo (Nika Grabar), Zoisova 12, 1000 Ljubljana oz. v poštni predal Nika Grabar</w:t>
      </w:r>
      <w:r w:rsidR="00753C70">
        <w:rPr>
          <w:rFonts w:ascii="Arial" w:eastAsia="Times New Roman" w:hAnsi="Arial" w:cs="Arial"/>
        </w:rPr>
        <w:t xml:space="preserve"> IN</w:t>
      </w:r>
    </w:p>
    <w:p w14:paraId="666F8EBB" w14:textId="1EA85B06" w:rsidR="000302F8" w:rsidRDefault="000302F8" w:rsidP="00DF57AB">
      <w:pPr>
        <w:spacing w:before="120" w:after="120"/>
        <w:rPr>
          <w:rFonts w:ascii="Arial" w:eastAsia="Times New Roman" w:hAnsi="Arial" w:cs="Arial"/>
        </w:rPr>
      </w:pPr>
      <w:r>
        <w:rPr>
          <w:rFonts w:ascii="Arial" w:eastAsia="Times New Roman" w:hAnsi="Arial" w:cs="Arial"/>
        </w:rPr>
        <w:t xml:space="preserve">- v elektronski obliki (s podpisi) na </w:t>
      </w:r>
      <w:hyperlink r:id="rId9" w:history="1">
        <w:r w:rsidRPr="00B953A5">
          <w:rPr>
            <w:rStyle w:val="Hyperlink"/>
            <w:rFonts w:ascii="Arial" w:eastAsia="Times New Roman" w:hAnsi="Arial" w:cs="Arial"/>
          </w:rPr>
          <w:t>nika.grabar@fa.uni-lj.si</w:t>
        </w:r>
      </w:hyperlink>
    </w:p>
    <w:p w14:paraId="03D2F6D4" w14:textId="7AE267A3"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Avtorji morajo dosledno upoštevati navodila glede tehnične urejenosti besedila in način citiranja (glej </w:t>
      </w:r>
      <w:r w:rsidRPr="00F36434">
        <w:rPr>
          <w:rFonts w:ascii="Arial" w:eastAsia="Times New Roman" w:hAnsi="Arial" w:cs="Arial"/>
          <w:b/>
          <w:bCs/>
        </w:rPr>
        <w:t>Navodila, posebej sekcija Učbeniki/Gradiva</w:t>
      </w:r>
      <w:r w:rsidRPr="00F36434">
        <w:rPr>
          <w:rFonts w:ascii="Arial" w:eastAsia="Times New Roman" w:hAnsi="Arial" w:cs="Arial"/>
        </w:rPr>
        <w:t xml:space="preserve">). Besedilo se lahko lektorira naknadno. Za vse grafične priloge morajo biti rešena vprašanja avtorskih pravic. </w:t>
      </w:r>
    </w:p>
    <w:p w14:paraId="394901D6" w14:textId="77777777" w:rsidR="00F36434" w:rsidRPr="00F36434" w:rsidRDefault="00F36434" w:rsidP="00DF57AB">
      <w:pPr>
        <w:spacing w:before="120" w:after="120"/>
        <w:rPr>
          <w:rFonts w:ascii="Arial" w:eastAsia="Times New Roman" w:hAnsi="Arial" w:cs="Arial"/>
          <w:b/>
          <w:bCs/>
        </w:rPr>
      </w:pPr>
    </w:p>
    <w:p w14:paraId="526DC88F" w14:textId="76EF83D5" w:rsidR="00C1449E" w:rsidRPr="00F36434" w:rsidRDefault="0098288D" w:rsidP="00DF57AB">
      <w:pPr>
        <w:spacing w:before="120" w:after="120"/>
        <w:rPr>
          <w:rFonts w:ascii="Arial" w:eastAsia="Times New Roman" w:hAnsi="Arial" w:cs="Arial"/>
        </w:rPr>
      </w:pPr>
      <w:r>
        <w:rPr>
          <w:rFonts w:ascii="Arial" w:eastAsia="Times New Roman" w:hAnsi="Arial" w:cs="Arial"/>
          <w:b/>
          <w:bCs/>
        </w:rPr>
        <w:t>F</w:t>
      </w:r>
      <w:r w:rsidR="00C1449E" w:rsidRPr="00F36434">
        <w:rPr>
          <w:rFonts w:ascii="Arial" w:eastAsia="Times New Roman" w:hAnsi="Arial" w:cs="Arial"/>
          <w:b/>
          <w:bCs/>
        </w:rPr>
        <w:t xml:space="preserve">. </w:t>
      </w:r>
      <w:r w:rsidR="00C1449E" w:rsidRPr="00F36434">
        <w:rPr>
          <w:rFonts w:ascii="Arial" w:eastAsia="Times New Roman" w:hAnsi="Arial" w:cs="Arial"/>
          <w:b/>
          <w:bCs/>
          <w:shd w:val="clear" w:color="auto" w:fill="FFFFFF"/>
        </w:rPr>
        <w:t xml:space="preserve">DRUGE PUBLIKACIJE </w:t>
      </w:r>
    </w:p>
    <w:p w14:paraId="3F276114" w14:textId="7E5B6D84" w:rsidR="003235FC" w:rsidRPr="00F36434" w:rsidRDefault="003235FC" w:rsidP="003235FC">
      <w:pPr>
        <w:spacing w:before="120" w:after="120"/>
        <w:rPr>
          <w:rFonts w:ascii="Arial" w:eastAsia="Times New Roman" w:hAnsi="Arial" w:cs="Arial"/>
        </w:rPr>
      </w:pPr>
      <w:r w:rsidRPr="00F36434">
        <w:rPr>
          <w:rFonts w:ascii="Arial" w:eastAsia="Times New Roman" w:hAnsi="Arial" w:cs="Arial"/>
        </w:rPr>
        <w:t xml:space="preserve">Ob prijavi na razpis za objavo publikacij, ki ne sodijo v nobeno od zgoraj naštetih knjižnih zbirk, mora vsak avtor/avtorica v skladu s priloženimi navodili predložiti: </w:t>
      </w:r>
    </w:p>
    <w:p w14:paraId="64C42158" w14:textId="26CFFC95" w:rsidR="003235FC" w:rsidRPr="00F36434" w:rsidRDefault="003235FC" w:rsidP="00F36434">
      <w:pPr>
        <w:pStyle w:val="ListParagraph"/>
        <w:numPr>
          <w:ilvl w:val="0"/>
          <w:numId w:val="4"/>
        </w:numPr>
        <w:spacing w:before="120" w:after="120"/>
        <w:rPr>
          <w:rFonts w:ascii="Arial" w:eastAsia="Times New Roman" w:hAnsi="Arial" w:cs="Arial"/>
        </w:rPr>
      </w:pPr>
      <w:r w:rsidRPr="00F36434">
        <w:rPr>
          <w:rFonts w:ascii="Arial" w:eastAsia="Times New Roman" w:hAnsi="Arial" w:cs="Arial"/>
        </w:rPr>
        <w:t xml:space="preserve">Izpolnjen </w:t>
      </w:r>
      <w:r w:rsidRPr="00F36434">
        <w:rPr>
          <w:rFonts w:ascii="Arial" w:eastAsia="Times New Roman" w:hAnsi="Arial" w:cs="Arial"/>
          <w:b/>
          <w:bCs/>
        </w:rPr>
        <w:t xml:space="preserve">obrazec </w:t>
      </w:r>
      <w:r w:rsidRPr="00F36434">
        <w:rPr>
          <w:rFonts w:ascii="Arial" w:eastAsia="Times New Roman" w:hAnsi="Arial" w:cs="Arial"/>
        </w:rPr>
        <w:t xml:space="preserve">za prijavo publikacije </w:t>
      </w:r>
      <w:r w:rsidRPr="000302F8">
        <w:rPr>
          <w:rFonts w:ascii="Arial" w:eastAsia="Times New Roman" w:hAnsi="Arial" w:cs="Arial"/>
          <w:u w:val="single"/>
        </w:rPr>
        <w:t>v natisnjeni in elektronski obliki</w:t>
      </w:r>
      <w:r w:rsidRPr="00F36434">
        <w:rPr>
          <w:rFonts w:ascii="Arial" w:eastAsia="Times New Roman" w:hAnsi="Arial" w:cs="Arial"/>
        </w:rPr>
        <w:t xml:space="preserve"> (obrazec </w:t>
      </w:r>
      <w:r w:rsidRPr="00F36434">
        <w:rPr>
          <w:rFonts w:ascii="Arial" w:eastAsia="Times New Roman" w:hAnsi="Arial" w:cs="Arial"/>
          <w:b/>
          <w:bCs/>
        </w:rPr>
        <w:t>Prijava</w:t>
      </w:r>
      <w:r w:rsidR="000C6513">
        <w:rPr>
          <w:rFonts w:ascii="Arial" w:eastAsia="Times New Roman" w:hAnsi="Arial" w:cs="Arial"/>
          <w:b/>
          <w:bCs/>
        </w:rPr>
        <w:t xml:space="preserve"> </w:t>
      </w:r>
      <w:r w:rsidR="000C6513">
        <w:rPr>
          <w:rFonts w:ascii="Arial" w:eastAsia="Times New Roman" w:hAnsi="Arial" w:cs="Arial"/>
          <w:bCs/>
        </w:rPr>
        <w:t>s finančno konstrukcijo</w:t>
      </w:r>
      <w:r w:rsidRPr="00F36434">
        <w:rPr>
          <w:rFonts w:ascii="Arial" w:eastAsia="Times New Roman" w:hAnsi="Arial" w:cs="Arial"/>
        </w:rPr>
        <w:t xml:space="preserve">). </w:t>
      </w:r>
    </w:p>
    <w:p w14:paraId="5A82E2AC" w14:textId="63667DAB" w:rsidR="003235FC" w:rsidRPr="00F36434" w:rsidRDefault="003235FC" w:rsidP="00F36434">
      <w:pPr>
        <w:pStyle w:val="ListParagraph"/>
        <w:numPr>
          <w:ilvl w:val="0"/>
          <w:numId w:val="4"/>
        </w:numPr>
        <w:spacing w:before="120" w:after="120"/>
        <w:rPr>
          <w:rFonts w:ascii="Arial" w:eastAsia="Times New Roman" w:hAnsi="Arial" w:cs="Arial"/>
        </w:rPr>
      </w:pPr>
      <w:r w:rsidRPr="00F36434">
        <w:rPr>
          <w:rFonts w:ascii="Arial" w:eastAsia="Times New Roman" w:hAnsi="Arial" w:cs="Arial"/>
        </w:rPr>
        <w:t xml:space="preserve">Dokončno (nelektorirano) različico </w:t>
      </w:r>
      <w:r w:rsidRPr="00F36434">
        <w:rPr>
          <w:rFonts w:ascii="Arial" w:eastAsia="Times New Roman" w:hAnsi="Arial" w:cs="Arial"/>
          <w:b/>
          <w:bCs/>
        </w:rPr>
        <w:t xml:space="preserve">besedila </w:t>
      </w:r>
      <w:r w:rsidRPr="000302F8">
        <w:rPr>
          <w:rFonts w:ascii="Arial" w:eastAsia="Times New Roman" w:hAnsi="Arial" w:cs="Arial"/>
          <w:u w:val="single"/>
        </w:rPr>
        <w:t>v elekt</w:t>
      </w:r>
      <w:r w:rsidR="00F36434" w:rsidRPr="000302F8">
        <w:rPr>
          <w:rFonts w:ascii="Arial" w:eastAsia="Times New Roman" w:hAnsi="Arial" w:cs="Arial"/>
          <w:u w:val="single"/>
        </w:rPr>
        <w:t>ronski obliki</w:t>
      </w:r>
      <w:r w:rsidR="00F36434" w:rsidRPr="00F36434">
        <w:rPr>
          <w:rFonts w:ascii="Arial" w:eastAsia="Times New Roman" w:hAnsi="Arial" w:cs="Arial"/>
        </w:rPr>
        <w:t xml:space="preserve"> (MS Word) na </w:t>
      </w:r>
      <w:r w:rsidRPr="00F36434">
        <w:rPr>
          <w:rFonts w:ascii="Arial" w:eastAsia="Times New Roman" w:hAnsi="Arial" w:cs="Arial"/>
        </w:rPr>
        <w:t xml:space="preserve">z vsemi predvidenimi prilogami. </w:t>
      </w:r>
    </w:p>
    <w:p w14:paraId="612A119C" w14:textId="7DE73B4A" w:rsidR="000302F8" w:rsidRPr="000D29A8" w:rsidRDefault="000302F8" w:rsidP="003235FC">
      <w:pPr>
        <w:pStyle w:val="ListParagraph"/>
        <w:numPr>
          <w:ilvl w:val="0"/>
          <w:numId w:val="4"/>
        </w:numPr>
        <w:spacing w:before="120" w:after="120"/>
        <w:rPr>
          <w:rFonts w:ascii="Arial" w:eastAsia="Times New Roman" w:hAnsi="Arial" w:cs="Arial"/>
          <w:b/>
        </w:rPr>
      </w:pPr>
      <w:r w:rsidRPr="00F36434">
        <w:rPr>
          <w:rFonts w:ascii="Arial" w:eastAsia="Times New Roman" w:hAnsi="Arial" w:cs="Arial"/>
          <w:b/>
        </w:rPr>
        <w:t>Izjavo o avtorstvu</w:t>
      </w:r>
      <w:r>
        <w:rPr>
          <w:rFonts w:ascii="Arial" w:eastAsia="Times New Roman" w:hAnsi="Arial" w:cs="Arial"/>
          <w:b/>
        </w:rPr>
        <w:t xml:space="preserve"> </w:t>
      </w:r>
      <w:r w:rsidRPr="000302F8">
        <w:rPr>
          <w:rFonts w:ascii="Arial" w:eastAsia="Times New Roman" w:hAnsi="Arial" w:cs="Arial"/>
          <w:u w:val="single"/>
        </w:rPr>
        <w:t>v natisnjeni in elektronski obliki</w:t>
      </w:r>
      <w:r>
        <w:rPr>
          <w:rFonts w:ascii="Arial" w:eastAsia="Times New Roman" w:hAnsi="Arial" w:cs="Arial"/>
        </w:rPr>
        <w:t>.</w:t>
      </w:r>
    </w:p>
    <w:p w14:paraId="3EAACD09" w14:textId="58892AEE" w:rsidR="000302F8" w:rsidRDefault="0064211F" w:rsidP="000302F8">
      <w:pPr>
        <w:spacing w:before="120" w:after="120"/>
        <w:rPr>
          <w:rFonts w:ascii="Arial" w:eastAsia="Times New Roman" w:hAnsi="Arial" w:cs="Arial"/>
        </w:rPr>
      </w:pPr>
      <w:r>
        <w:rPr>
          <w:rFonts w:ascii="Arial" w:eastAsia="Times New Roman" w:hAnsi="Arial" w:cs="Arial"/>
        </w:rPr>
        <w:t>Gradivo je potrebno oddati</w:t>
      </w:r>
      <w:r w:rsidR="000302F8">
        <w:rPr>
          <w:rFonts w:ascii="Arial" w:eastAsia="Times New Roman" w:hAnsi="Arial" w:cs="Arial"/>
        </w:rPr>
        <w:t>:</w:t>
      </w:r>
    </w:p>
    <w:p w14:paraId="3988B8FF" w14:textId="4DCAD324" w:rsidR="000302F8" w:rsidRDefault="000302F8" w:rsidP="000302F8">
      <w:pPr>
        <w:spacing w:before="120" w:after="120"/>
        <w:rPr>
          <w:rFonts w:ascii="Arial" w:eastAsia="Times New Roman" w:hAnsi="Arial" w:cs="Arial"/>
        </w:rPr>
      </w:pPr>
      <w:r>
        <w:rPr>
          <w:rFonts w:ascii="Arial" w:eastAsia="Times New Roman" w:hAnsi="Arial" w:cs="Arial"/>
        </w:rPr>
        <w:t xml:space="preserve">- </w:t>
      </w:r>
      <w:r w:rsidR="00C531E9" w:rsidRPr="00BD5888">
        <w:rPr>
          <w:rFonts w:ascii="Arial" w:eastAsia="Times New Roman" w:hAnsi="Arial" w:cs="Arial"/>
          <w:b/>
          <w:bCs/>
        </w:rPr>
        <w:t>OBVEZNO v natisnjeni obliki oz. original na</w:t>
      </w:r>
      <w:r>
        <w:rPr>
          <w:rFonts w:ascii="Arial" w:eastAsia="Times New Roman" w:hAnsi="Arial" w:cs="Arial"/>
        </w:rPr>
        <w:t>: Fakulteta za arhitekturo UL, Svet za založništvo (Nika Grabar), Zoisova 12, 1000 Ljubljana oz. v poštni predal Nika Grabar</w:t>
      </w:r>
      <w:r w:rsidR="00753C70">
        <w:rPr>
          <w:rFonts w:ascii="Arial" w:eastAsia="Times New Roman" w:hAnsi="Arial" w:cs="Arial"/>
        </w:rPr>
        <w:t xml:space="preserve"> IN</w:t>
      </w:r>
    </w:p>
    <w:p w14:paraId="25F2711B" w14:textId="7567800D" w:rsidR="000302F8" w:rsidRDefault="000302F8" w:rsidP="003235FC">
      <w:pPr>
        <w:spacing w:before="120" w:after="120"/>
        <w:rPr>
          <w:rFonts w:ascii="Arial" w:eastAsia="Times New Roman" w:hAnsi="Arial" w:cs="Arial"/>
        </w:rPr>
      </w:pPr>
      <w:r>
        <w:rPr>
          <w:rFonts w:ascii="Arial" w:eastAsia="Times New Roman" w:hAnsi="Arial" w:cs="Arial"/>
        </w:rPr>
        <w:t xml:space="preserve">- v elektronski obliki (s podpisi) na </w:t>
      </w:r>
      <w:hyperlink r:id="rId10" w:history="1">
        <w:r w:rsidRPr="00B953A5">
          <w:rPr>
            <w:rStyle w:val="Hyperlink"/>
            <w:rFonts w:ascii="Arial" w:eastAsia="Times New Roman" w:hAnsi="Arial" w:cs="Arial"/>
          </w:rPr>
          <w:t>nika.grabar@fa.uni-lj.si</w:t>
        </w:r>
      </w:hyperlink>
    </w:p>
    <w:p w14:paraId="731EB80C" w14:textId="3F8A77B1" w:rsidR="003235FC" w:rsidRPr="00F36434" w:rsidRDefault="003235FC" w:rsidP="003235FC">
      <w:pPr>
        <w:spacing w:before="120" w:after="120"/>
        <w:rPr>
          <w:rFonts w:ascii="Arial" w:eastAsia="Times New Roman" w:hAnsi="Arial" w:cs="Arial"/>
        </w:rPr>
      </w:pPr>
      <w:r w:rsidRPr="00F36434">
        <w:rPr>
          <w:rFonts w:ascii="Arial" w:eastAsia="Times New Roman" w:hAnsi="Arial" w:cs="Arial"/>
        </w:rPr>
        <w:t>Avtorji morajo dosledno upoštevati navodila glede tehn</w:t>
      </w:r>
      <w:r w:rsidR="00F36434">
        <w:rPr>
          <w:rFonts w:ascii="Arial" w:eastAsia="Times New Roman" w:hAnsi="Arial" w:cs="Arial"/>
        </w:rPr>
        <w:t xml:space="preserve">ične urejenosti besedila (glej </w:t>
      </w:r>
      <w:r w:rsidRPr="00F36434">
        <w:rPr>
          <w:rFonts w:ascii="Arial" w:eastAsia="Times New Roman" w:hAnsi="Arial" w:cs="Arial"/>
          <w:b/>
          <w:bCs/>
        </w:rPr>
        <w:t>Navodila</w:t>
      </w:r>
      <w:r w:rsidRPr="00F36434">
        <w:rPr>
          <w:rFonts w:ascii="Arial" w:eastAsia="Times New Roman" w:hAnsi="Arial" w:cs="Arial"/>
        </w:rPr>
        <w:t xml:space="preserve">). Če gre za znanstveno monografijo, mora delo vsebovati ustrezen znanstveni aparat. Besedilo se lahko lektorira naknadno. Za vse grafične priloge morajo biti rešena vprašanja avtorskih pravic. </w:t>
      </w:r>
    </w:p>
    <w:p w14:paraId="7AD7F905" w14:textId="77777777" w:rsidR="003235FC" w:rsidRPr="00F36434" w:rsidRDefault="003235FC" w:rsidP="00DF57AB">
      <w:pPr>
        <w:spacing w:before="120" w:after="120"/>
        <w:rPr>
          <w:rFonts w:ascii="Arial" w:eastAsia="Times New Roman" w:hAnsi="Arial" w:cs="Arial"/>
          <w:b/>
          <w:bCs/>
        </w:rPr>
      </w:pPr>
    </w:p>
    <w:p w14:paraId="6D700F2F" w14:textId="7C87A528" w:rsidR="00C1449E" w:rsidRPr="00F36434" w:rsidRDefault="00C1449E" w:rsidP="00DF57AB">
      <w:pPr>
        <w:spacing w:before="120" w:after="120"/>
        <w:rPr>
          <w:rFonts w:ascii="Arial" w:eastAsia="Times New Roman" w:hAnsi="Arial" w:cs="Arial"/>
        </w:rPr>
      </w:pPr>
      <w:r w:rsidRPr="00F36434">
        <w:rPr>
          <w:rFonts w:ascii="Arial" w:eastAsia="Times New Roman" w:hAnsi="Arial" w:cs="Arial"/>
          <w:b/>
          <w:bCs/>
        </w:rPr>
        <w:t xml:space="preserve">5. Na podlagi razpisa se ne financira: </w:t>
      </w:r>
    </w:p>
    <w:p w14:paraId="7F0375BB" w14:textId="7775227D" w:rsidR="00C1449E" w:rsidRPr="00F36434" w:rsidRDefault="00C1449E" w:rsidP="00F9740C">
      <w:pPr>
        <w:numPr>
          <w:ilvl w:val="0"/>
          <w:numId w:val="1"/>
        </w:numPr>
        <w:ind w:left="714" w:hanging="357"/>
        <w:rPr>
          <w:rFonts w:ascii="Arial" w:eastAsia="Times New Roman" w:hAnsi="Arial" w:cs="Arial"/>
        </w:rPr>
      </w:pPr>
      <w:r w:rsidRPr="00F36434">
        <w:rPr>
          <w:rFonts w:ascii="Arial" w:eastAsia="Times New Roman" w:hAnsi="Arial" w:cs="Arial"/>
        </w:rPr>
        <w:t xml:space="preserve">ponatisov doktorskih in magistrskih del, </w:t>
      </w:r>
    </w:p>
    <w:p w14:paraId="42C88A48" w14:textId="4F574EE0" w:rsidR="00C1449E" w:rsidRPr="00F36434" w:rsidRDefault="00C1449E" w:rsidP="00F9740C">
      <w:pPr>
        <w:numPr>
          <w:ilvl w:val="0"/>
          <w:numId w:val="1"/>
        </w:numPr>
        <w:ind w:left="714" w:hanging="357"/>
        <w:rPr>
          <w:rFonts w:ascii="Arial" w:eastAsia="Times New Roman" w:hAnsi="Arial" w:cs="Arial"/>
        </w:rPr>
      </w:pPr>
      <w:r w:rsidRPr="00F36434">
        <w:rPr>
          <w:rFonts w:ascii="Arial" w:eastAsia="Times New Roman" w:hAnsi="Arial" w:cs="Arial"/>
        </w:rPr>
        <w:lastRenderedPageBreak/>
        <w:t>končnih in drugih</w:t>
      </w:r>
      <w:r w:rsidR="0064211F">
        <w:rPr>
          <w:rFonts w:ascii="Arial" w:eastAsia="Times New Roman" w:hAnsi="Arial" w:cs="Arial"/>
        </w:rPr>
        <w:t xml:space="preserve"> poročil o rezultatih raziskav,</w:t>
      </w:r>
      <w:r w:rsidRPr="00F36434">
        <w:rPr>
          <w:rFonts w:ascii="Arial" w:eastAsia="Times New Roman" w:hAnsi="Arial" w:cs="Arial"/>
        </w:rPr>
        <w:t xml:space="preserve"> </w:t>
      </w:r>
    </w:p>
    <w:p w14:paraId="3B04CED6" w14:textId="6379B7B2" w:rsidR="000302F8" w:rsidRDefault="003235FC" w:rsidP="00F9740C">
      <w:pPr>
        <w:numPr>
          <w:ilvl w:val="0"/>
          <w:numId w:val="1"/>
        </w:numPr>
        <w:ind w:left="714" w:hanging="357"/>
        <w:rPr>
          <w:rFonts w:ascii="Arial" w:eastAsia="Times New Roman" w:hAnsi="Arial" w:cs="Arial"/>
        </w:rPr>
      </w:pPr>
      <w:r w:rsidRPr="00F36434">
        <w:rPr>
          <w:rFonts w:ascii="Arial" w:eastAsia="Times New Roman" w:hAnsi="Arial" w:cs="Arial"/>
        </w:rPr>
        <w:t>revij</w:t>
      </w:r>
      <w:r w:rsidR="0064211F">
        <w:rPr>
          <w:rFonts w:ascii="Arial" w:eastAsia="Times New Roman" w:hAnsi="Arial" w:cs="Arial"/>
        </w:rPr>
        <w:t>.</w:t>
      </w:r>
    </w:p>
    <w:p w14:paraId="14A61AF8" w14:textId="77777777" w:rsidR="000D29A8" w:rsidRPr="000D29A8" w:rsidRDefault="000D29A8" w:rsidP="000D29A8">
      <w:pPr>
        <w:spacing w:before="120" w:after="120"/>
        <w:ind w:left="720"/>
        <w:rPr>
          <w:rFonts w:ascii="Arial" w:eastAsia="Times New Roman" w:hAnsi="Arial" w:cs="Arial"/>
        </w:rPr>
      </w:pPr>
    </w:p>
    <w:p w14:paraId="226DD608" w14:textId="77777777" w:rsidR="00C1449E" w:rsidRPr="00F36434" w:rsidRDefault="00C1449E" w:rsidP="00F36434">
      <w:pPr>
        <w:spacing w:before="120" w:after="120"/>
        <w:rPr>
          <w:rFonts w:ascii="Arial" w:eastAsia="Times New Roman" w:hAnsi="Arial" w:cs="Arial"/>
        </w:rPr>
      </w:pPr>
      <w:r w:rsidRPr="00F36434">
        <w:rPr>
          <w:rFonts w:ascii="Arial" w:eastAsia="Times New Roman" w:hAnsi="Arial" w:cs="Arial"/>
          <w:b/>
          <w:bCs/>
        </w:rPr>
        <w:t xml:space="preserve">6. Prijavitelji </w:t>
      </w:r>
    </w:p>
    <w:p w14:paraId="6AB8BDA1" w14:textId="16FD9021" w:rsidR="00C1449E" w:rsidRPr="00F36434" w:rsidRDefault="00C1449E" w:rsidP="00DF57AB">
      <w:pPr>
        <w:numPr>
          <w:ilvl w:val="0"/>
          <w:numId w:val="2"/>
        </w:numPr>
        <w:spacing w:before="120" w:after="120"/>
        <w:rPr>
          <w:rFonts w:ascii="Arial" w:eastAsia="Times New Roman" w:hAnsi="Arial" w:cs="Arial"/>
        </w:rPr>
      </w:pPr>
      <w:r w:rsidRPr="00F36434">
        <w:rPr>
          <w:rFonts w:ascii="Arial" w:eastAsia="Times New Roman" w:hAnsi="Arial" w:cs="Arial"/>
        </w:rPr>
        <w:t xml:space="preserve">se obvezujejo, da bodo na poziv Sveta za založništvo UL FA s prijavljenimi projekti sodelovali pri morebitni prijavi prijavljene publikacije tudi na druge </w:t>
      </w:r>
      <w:r w:rsidRPr="00F36434">
        <w:rPr>
          <w:rFonts w:ascii="Arial" w:eastAsia="Times New Roman" w:hAnsi="Arial" w:cs="Arial"/>
          <w:b/>
          <w:bCs/>
        </w:rPr>
        <w:t xml:space="preserve">razpise </w:t>
      </w:r>
      <w:r w:rsidRPr="00F36434">
        <w:rPr>
          <w:rFonts w:ascii="Arial" w:eastAsia="Times New Roman" w:hAnsi="Arial" w:cs="Arial"/>
        </w:rPr>
        <w:t xml:space="preserve">(MIZŠ, ARRS ...), </w:t>
      </w:r>
    </w:p>
    <w:p w14:paraId="4C4FC9B1" w14:textId="398643CF" w:rsidR="00C1449E" w:rsidRPr="00F36434" w:rsidRDefault="00C1449E" w:rsidP="00DF57AB">
      <w:pPr>
        <w:numPr>
          <w:ilvl w:val="0"/>
          <w:numId w:val="2"/>
        </w:numPr>
        <w:spacing w:before="120" w:after="120"/>
        <w:rPr>
          <w:rFonts w:ascii="Arial" w:eastAsia="Times New Roman" w:hAnsi="Arial" w:cs="Arial"/>
        </w:rPr>
      </w:pPr>
      <w:r w:rsidRPr="00741C8D">
        <w:rPr>
          <w:rFonts w:ascii="Arial" w:eastAsia="Times New Roman" w:hAnsi="Arial" w:cs="Arial"/>
          <w:b/>
          <w:bCs/>
          <w:highlight w:val="yellow"/>
          <w:u w:val="single"/>
        </w:rPr>
        <w:t>se obvezujejo, da bodo najkasneje en mesec po izdaji publikacije predali Svetu za založništvo UL FA Poročilo</w:t>
      </w:r>
      <w:r w:rsidRPr="00F36434">
        <w:rPr>
          <w:rFonts w:ascii="Arial" w:eastAsia="Times New Roman" w:hAnsi="Arial" w:cs="Arial"/>
        </w:rPr>
        <w:t xml:space="preserve">, ki vsebuje: (1) osnovne podatke o publikaciji (naslov, avtor, sodelujoči izdajatelj, založba, naklada, leto in kraj izdaje), (2) kratek povzetek vsebine publikacije, (3) finančno poročilo (preglednica s podatki o porabi finančnih sredstev in virih financiranja), (4) zaris časovne izvedbe publikacije, (5) kratko poročilo o promocijskih aktivnostih (obrazec je dostopen na spletni strani) </w:t>
      </w:r>
    </w:p>
    <w:p w14:paraId="2BF95CF9" w14:textId="7C8AAC30" w:rsidR="00C1449E" w:rsidRDefault="00C1449E" w:rsidP="00DF57AB">
      <w:pPr>
        <w:numPr>
          <w:ilvl w:val="0"/>
          <w:numId w:val="2"/>
        </w:numPr>
        <w:spacing w:before="120" w:after="120"/>
        <w:rPr>
          <w:rFonts w:ascii="Arial" w:eastAsia="Times New Roman" w:hAnsi="Arial" w:cs="Arial"/>
        </w:rPr>
      </w:pPr>
      <w:r w:rsidRPr="00F36434">
        <w:rPr>
          <w:rFonts w:ascii="Arial" w:eastAsia="Times New Roman" w:hAnsi="Arial" w:cs="Arial"/>
        </w:rPr>
        <w:t xml:space="preserve">soglašajo, da je njihova publikacija lahko, če založništvo zbirke tako določi, označena z načelom odprtega dostopa, objavljena z licenco Creative Commons Attribution- ShareAlike 4.0 International (CC_BY-SA 4.0) (priznanje avtorstva in deljenje pod istimi pogoji). </w:t>
      </w:r>
    </w:p>
    <w:p w14:paraId="427FB18C" w14:textId="5FCAEB91" w:rsidR="000302F8" w:rsidRPr="009F46A3" w:rsidRDefault="00F9740C" w:rsidP="00DF57AB">
      <w:pPr>
        <w:numPr>
          <w:ilvl w:val="0"/>
          <w:numId w:val="2"/>
        </w:numPr>
        <w:spacing w:before="120" w:after="120"/>
        <w:rPr>
          <w:rFonts w:ascii="Arial" w:eastAsia="Times New Roman" w:hAnsi="Arial" w:cs="Arial"/>
          <w:b/>
          <w:bCs/>
          <w:highlight w:val="yellow"/>
          <w:u w:val="single"/>
        </w:rPr>
      </w:pPr>
      <w:r w:rsidRPr="009F46A3">
        <w:rPr>
          <w:rFonts w:ascii="Arial" w:eastAsia="Times New Roman" w:hAnsi="Arial" w:cs="Arial"/>
          <w:b/>
          <w:bCs/>
          <w:highlight w:val="yellow"/>
          <w:u w:val="single"/>
        </w:rPr>
        <w:t>se zavezujejo</w:t>
      </w:r>
      <w:r w:rsidR="000302F8" w:rsidRPr="009F46A3">
        <w:rPr>
          <w:rFonts w:ascii="Arial" w:eastAsia="Times New Roman" w:hAnsi="Arial" w:cs="Arial"/>
          <w:b/>
          <w:bCs/>
          <w:highlight w:val="yellow"/>
          <w:u w:val="single"/>
        </w:rPr>
        <w:t>, da bodo v NUK pravočasno oddali obvezne izvode</w:t>
      </w:r>
      <w:r w:rsidR="00650EF9" w:rsidRPr="009F46A3">
        <w:rPr>
          <w:rFonts w:ascii="Arial" w:eastAsia="Times New Roman" w:hAnsi="Arial" w:cs="Arial"/>
          <w:b/>
          <w:bCs/>
          <w:highlight w:val="yellow"/>
          <w:u w:val="single"/>
        </w:rPr>
        <w:t xml:space="preserve"> ter dostavili en</w:t>
      </w:r>
      <w:r w:rsidR="00920BE9" w:rsidRPr="009F46A3">
        <w:rPr>
          <w:rFonts w:ascii="Arial" w:eastAsia="Times New Roman" w:hAnsi="Arial" w:cs="Arial"/>
          <w:b/>
          <w:bCs/>
          <w:highlight w:val="yellow"/>
          <w:u w:val="single"/>
        </w:rPr>
        <w:t xml:space="preserve"> izvod v knjižnico Špeli Gala</w:t>
      </w:r>
      <w:r w:rsidR="00650EF9" w:rsidRPr="009F46A3">
        <w:rPr>
          <w:rFonts w:ascii="Arial" w:eastAsia="Times New Roman" w:hAnsi="Arial" w:cs="Arial"/>
          <w:b/>
          <w:bCs/>
          <w:highlight w:val="yellow"/>
          <w:u w:val="single"/>
        </w:rPr>
        <w:t xml:space="preserve"> izvod za arhiv FAZA Niki Grabar</w:t>
      </w:r>
      <w:r w:rsidRPr="009F46A3">
        <w:rPr>
          <w:rFonts w:ascii="Arial" w:eastAsia="Times New Roman" w:hAnsi="Arial" w:cs="Arial"/>
          <w:b/>
          <w:bCs/>
          <w:highlight w:val="yellow"/>
          <w:u w:val="single"/>
        </w:rPr>
        <w:t>.</w:t>
      </w:r>
    </w:p>
    <w:p w14:paraId="187095D9" w14:textId="0E72580C" w:rsidR="00C1449E" w:rsidRPr="00DE3BE0" w:rsidRDefault="00C1449E" w:rsidP="00DF57AB">
      <w:pPr>
        <w:numPr>
          <w:ilvl w:val="0"/>
          <w:numId w:val="3"/>
        </w:numPr>
        <w:spacing w:before="120" w:after="120"/>
        <w:rPr>
          <w:rFonts w:ascii="Arial" w:eastAsia="Times New Roman" w:hAnsi="Arial" w:cs="Arial"/>
          <w:b/>
          <w:bCs/>
          <w:highlight w:val="yellow"/>
        </w:rPr>
      </w:pPr>
      <w:r w:rsidRPr="00DE3BE0">
        <w:rPr>
          <w:rFonts w:ascii="Arial" w:eastAsia="Times New Roman" w:hAnsi="Arial" w:cs="Arial"/>
          <w:b/>
          <w:bCs/>
          <w:highlight w:val="yellow"/>
        </w:rPr>
        <w:t xml:space="preserve">Zadnji </w:t>
      </w:r>
      <w:r w:rsidR="00137C88" w:rsidRPr="00DE3BE0">
        <w:rPr>
          <w:rFonts w:ascii="Arial" w:eastAsia="Times New Roman" w:hAnsi="Arial" w:cs="Arial"/>
          <w:b/>
          <w:bCs/>
          <w:highlight w:val="yellow"/>
        </w:rPr>
        <w:t xml:space="preserve">rok za prijavo je do vključno </w:t>
      </w:r>
      <w:r w:rsidR="00887940">
        <w:rPr>
          <w:rFonts w:ascii="Arial" w:eastAsia="Times New Roman" w:hAnsi="Arial" w:cs="Arial"/>
          <w:b/>
          <w:bCs/>
          <w:highlight w:val="yellow"/>
        </w:rPr>
        <w:t>17</w:t>
      </w:r>
      <w:r w:rsidRPr="00DE3BE0">
        <w:rPr>
          <w:rFonts w:ascii="Arial" w:eastAsia="Times New Roman" w:hAnsi="Arial" w:cs="Arial"/>
          <w:b/>
          <w:bCs/>
          <w:highlight w:val="yellow"/>
        </w:rPr>
        <w:t>.</w:t>
      </w:r>
      <w:r w:rsidR="00887940">
        <w:rPr>
          <w:rFonts w:ascii="Arial" w:eastAsia="Times New Roman" w:hAnsi="Arial" w:cs="Arial"/>
          <w:b/>
          <w:bCs/>
          <w:highlight w:val="yellow"/>
        </w:rPr>
        <w:t>3</w:t>
      </w:r>
      <w:r w:rsidRPr="00DE3BE0">
        <w:rPr>
          <w:rFonts w:ascii="Arial" w:eastAsia="Times New Roman" w:hAnsi="Arial" w:cs="Arial"/>
          <w:b/>
          <w:bCs/>
          <w:highlight w:val="yellow"/>
        </w:rPr>
        <w:t>.20</w:t>
      </w:r>
      <w:r w:rsidR="00137C88" w:rsidRPr="00DE3BE0">
        <w:rPr>
          <w:rFonts w:ascii="Arial" w:eastAsia="Times New Roman" w:hAnsi="Arial" w:cs="Arial"/>
          <w:b/>
          <w:bCs/>
          <w:highlight w:val="yellow"/>
        </w:rPr>
        <w:t>2</w:t>
      </w:r>
      <w:r w:rsidR="00887940">
        <w:rPr>
          <w:rFonts w:ascii="Arial" w:eastAsia="Times New Roman" w:hAnsi="Arial" w:cs="Arial"/>
          <w:b/>
          <w:bCs/>
          <w:highlight w:val="yellow"/>
        </w:rPr>
        <w:t>5</w:t>
      </w:r>
      <w:r w:rsidRPr="00DE3BE0">
        <w:rPr>
          <w:rFonts w:ascii="Arial" w:eastAsia="Times New Roman" w:hAnsi="Arial" w:cs="Arial"/>
          <w:b/>
          <w:bCs/>
          <w:highlight w:val="yellow"/>
        </w:rPr>
        <w:t xml:space="preserve">. </w:t>
      </w:r>
    </w:p>
    <w:p w14:paraId="3231740F" w14:textId="64644175" w:rsidR="00C1449E" w:rsidRPr="00D170CC" w:rsidRDefault="00C1449E" w:rsidP="00DF57AB">
      <w:pPr>
        <w:numPr>
          <w:ilvl w:val="0"/>
          <w:numId w:val="3"/>
        </w:numPr>
        <w:spacing w:before="120" w:after="120"/>
        <w:rPr>
          <w:rFonts w:ascii="Arial" w:eastAsia="Times New Roman" w:hAnsi="Arial" w:cs="Arial"/>
          <w:bCs/>
        </w:rPr>
      </w:pPr>
      <w:r w:rsidRPr="00F36434">
        <w:rPr>
          <w:rFonts w:ascii="Arial" w:eastAsia="Times New Roman" w:hAnsi="Arial" w:cs="Arial"/>
          <w:b/>
          <w:bCs/>
        </w:rPr>
        <w:t>Prijave zbira UL FA, Svet za založništvo.</w:t>
      </w:r>
      <w:r w:rsidRPr="00F36434">
        <w:rPr>
          <w:rFonts w:ascii="Arial" w:eastAsia="Times New Roman" w:hAnsi="Arial" w:cs="Arial"/>
          <w:b/>
          <w:bCs/>
        </w:rPr>
        <w:br/>
      </w:r>
      <w:r w:rsidRPr="00D170CC">
        <w:rPr>
          <w:rFonts w:ascii="Arial" w:eastAsia="Times New Roman" w:hAnsi="Arial" w:cs="Arial"/>
          <w:bCs/>
        </w:rPr>
        <w:t>Gr</w:t>
      </w:r>
      <w:r w:rsidR="00D170CC" w:rsidRPr="00D170CC">
        <w:rPr>
          <w:rFonts w:ascii="Arial" w:eastAsia="Times New Roman" w:hAnsi="Arial" w:cs="Arial"/>
          <w:bCs/>
        </w:rPr>
        <w:t>ad</w:t>
      </w:r>
      <w:r w:rsidR="00F9740C">
        <w:rPr>
          <w:rFonts w:ascii="Arial" w:eastAsia="Times New Roman" w:hAnsi="Arial" w:cs="Arial"/>
          <w:bCs/>
        </w:rPr>
        <w:t>ivo prijavitelji pošljejo ali</w:t>
      </w:r>
      <w:r w:rsidRPr="00D170CC">
        <w:rPr>
          <w:rFonts w:ascii="Arial" w:eastAsia="Times New Roman" w:hAnsi="Arial" w:cs="Arial"/>
          <w:bCs/>
        </w:rPr>
        <w:t xml:space="preserve"> oddajo osebno na spodaj navedeni naslov. (</w:t>
      </w:r>
      <w:r w:rsidR="00F9740C">
        <w:rPr>
          <w:rFonts w:ascii="Arial" w:eastAsia="Times New Roman" w:hAnsi="Arial" w:cs="Arial"/>
          <w:bCs/>
        </w:rPr>
        <w:t>Gradivo, ki ga je potrebno oddati v elektronski obliki (s podpisi)</w:t>
      </w:r>
      <w:r w:rsidRPr="00D170CC">
        <w:rPr>
          <w:rFonts w:ascii="Arial" w:eastAsia="Times New Roman" w:hAnsi="Arial" w:cs="Arial"/>
          <w:bCs/>
        </w:rPr>
        <w:t xml:space="preserve"> prijavitelji </w:t>
      </w:r>
      <w:r w:rsidR="00F9740C">
        <w:rPr>
          <w:rFonts w:ascii="Arial" w:eastAsia="Times New Roman" w:hAnsi="Arial" w:cs="Arial"/>
          <w:bCs/>
        </w:rPr>
        <w:t>pošljejo na nika.grabar@fa.uni-lj.si</w:t>
      </w:r>
      <w:r w:rsidRPr="00D170CC">
        <w:rPr>
          <w:rFonts w:ascii="Arial" w:eastAsia="Times New Roman" w:hAnsi="Arial" w:cs="Arial"/>
          <w:bCs/>
        </w:rPr>
        <w:t xml:space="preserve">) </w:t>
      </w:r>
    </w:p>
    <w:p w14:paraId="73EE851F" w14:textId="64A93913" w:rsidR="00D170CC" w:rsidRDefault="00C1449E" w:rsidP="00D170CC">
      <w:pPr>
        <w:spacing w:before="120" w:after="120"/>
        <w:ind w:left="720" w:firstLine="720"/>
        <w:rPr>
          <w:rFonts w:ascii="Arial" w:eastAsia="Times New Roman" w:hAnsi="Arial" w:cs="Arial"/>
          <w:b/>
          <w:bCs/>
        </w:rPr>
      </w:pPr>
      <w:r w:rsidRPr="00F36434">
        <w:rPr>
          <w:rFonts w:ascii="Arial" w:eastAsia="Times New Roman" w:hAnsi="Arial" w:cs="Arial"/>
          <w:b/>
          <w:bCs/>
        </w:rPr>
        <w:t xml:space="preserve">Fakulteta za arhitekturo </w:t>
      </w:r>
      <w:r w:rsidR="00F9740C">
        <w:rPr>
          <w:rFonts w:ascii="Arial" w:eastAsia="Times New Roman" w:hAnsi="Arial" w:cs="Arial"/>
          <w:b/>
          <w:bCs/>
        </w:rPr>
        <w:t>UL</w:t>
      </w:r>
    </w:p>
    <w:p w14:paraId="4AFF80FE" w14:textId="6BC09B5F" w:rsidR="00F9740C" w:rsidRDefault="00F9740C" w:rsidP="00F9740C">
      <w:pPr>
        <w:spacing w:before="120" w:after="120"/>
        <w:ind w:left="720" w:firstLine="720"/>
        <w:rPr>
          <w:rFonts w:ascii="Arial" w:eastAsia="Times New Roman" w:hAnsi="Arial" w:cs="Arial"/>
          <w:b/>
          <w:bCs/>
        </w:rPr>
      </w:pPr>
      <w:r>
        <w:rPr>
          <w:rFonts w:ascii="Arial" w:eastAsia="Times New Roman" w:hAnsi="Arial" w:cs="Arial"/>
          <w:b/>
          <w:bCs/>
        </w:rPr>
        <w:t>Svet za založništvo (za Nika Grabar)</w:t>
      </w:r>
    </w:p>
    <w:p w14:paraId="042CFAC1" w14:textId="541E9E23" w:rsidR="003235FC" w:rsidRPr="00F36434" w:rsidRDefault="00C1449E" w:rsidP="00F048BF">
      <w:pPr>
        <w:spacing w:before="120" w:after="120"/>
        <w:ind w:left="1440"/>
        <w:rPr>
          <w:rFonts w:ascii="Arial" w:eastAsia="Times New Roman" w:hAnsi="Arial" w:cs="Arial"/>
        </w:rPr>
      </w:pPr>
      <w:r w:rsidRPr="00F36434">
        <w:rPr>
          <w:rFonts w:ascii="Arial" w:eastAsia="Times New Roman" w:hAnsi="Arial" w:cs="Arial"/>
          <w:b/>
          <w:bCs/>
        </w:rPr>
        <w:t>Zoisova 12</w:t>
      </w:r>
      <w:r w:rsidRPr="00F36434">
        <w:rPr>
          <w:rFonts w:ascii="Arial" w:eastAsia="Times New Roman" w:hAnsi="Arial" w:cs="Arial"/>
          <w:b/>
          <w:bCs/>
        </w:rPr>
        <w:br/>
        <w:t>1000 Lj</w:t>
      </w:r>
      <w:r w:rsidR="00D170CC">
        <w:rPr>
          <w:rFonts w:ascii="Arial" w:eastAsia="Times New Roman" w:hAnsi="Arial" w:cs="Arial"/>
          <w:b/>
          <w:bCs/>
        </w:rPr>
        <w:t>ubljana</w:t>
      </w:r>
      <w:r w:rsidR="00D170CC">
        <w:rPr>
          <w:rFonts w:ascii="Arial" w:eastAsia="Times New Roman" w:hAnsi="Arial" w:cs="Arial"/>
          <w:b/>
          <w:bCs/>
        </w:rPr>
        <w:br/>
      </w:r>
      <w:r w:rsidR="00137C88">
        <w:rPr>
          <w:rFonts w:ascii="Arial" w:eastAsia="Times New Roman" w:hAnsi="Arial" w:cs="Arial"/>
          <w:b/>
          <w:bCs/>
        </w:rPr>
        <w:t>pripis: razpis FAZA 202</w:t>
      </w:r>
      <w:r w:rsidR="00C531E9">
        <w:rPr>
          <w:rFonts w:ascii="Arial" w:eastAsia="Times New Roman" w:hAnsi="Arial" w:cs="Arial"/>
          <w:b/>
          <w:bCs/>
        </w:rPr>
        <w:t>4</w:t>
      </w:r>
      <w:r w:rsidRPr="00F36434">
        <w:rPr>
          <w:rFonts w:ascii="Arial" w:eastAsia="Times New Roman" w:hAnsi="Arial" w:cs="Arial"/>
          <w:b/>
          <w:bCs/>
        </w:rPr>
        <w:t xml:space="preserve"> </w:t>
      </w:r>
    </w:p>
    <w:p w14:paraId="4B0395B4" w14:textId="731E26B2" w:rsidR="00C1449E" w:rsidRPr="00F36434" w:rsidRDefault="00C1449E" w:rsidP="00DF57AB">
      <w:pPr>
        <w:spacing w:before="120" w:after="120"/>
        <w:rPr>
          <w:rFonts w:ascii="Arial" w:eastAsia="Times New Roman" w:hAnsi="Arial" w:cs="Arial"/>
        </w:rPr>
      </w:pPr>
      <w:r w:rsidRPr="00F36434">
        <w:rPr>
          <w:rFonts w:ascii="Arial" w:eastAsia="Times New Roman" w:hAnsi="Arial" w:cs="Arial"/>
        </w:rPr>
        <w:t>Dodatne informacije v zvezi z razpisom interesenti dobijo pri izvršni urednici Zal</w:t>
      </w:r>
      <w:r w:rsidR="00B35261">
        <w:rPr>
          <w:rFonts w:ascii="Arial" w:eastAsia="Times New Roman" w:hAnsi="Arial" w:cs="Arial"/>
        </w:rPr>
        <w:t xml:space="preserve">ožniške dejavnosti UL FA, </w:t>
      </w:r>
      <w:r w:rsidRPr="00F36434">
        <w:rPr>
          <w:rFonts w:ascii="Arial" w:eastAsia="Times New Roman" w:hAnsi="Arial" w:cs="Arial"/>
        </w:rPr>
        <w:t xml:space="preserve">Niki Grabar (041/841-148, nika.grabar@fa.uni-lj.si) </w:t>
      </w:r>
    </w:p>
    <w:p w14:paraId="461F776A" w14:textId="77777777" w:rsidR="00F36434" w:rsidRPr="00F36434" w:rsidRDefault="00F36434" w:rsidP="00DF57AB">
      <w:pPr>
        <w:spacing w:before="120" w:after="120"/>
        <w:rPr>
          <w:rFonts w:ascii="Arial" w:eastAsia="Times New Roman" w:hAnsi="Arial" w:cs="Arial"/>
        </w:rPr>
      </w:pPr>
    </w:p>
    <w:p w14:paraId="6392FB59" w14:textId="337F589A" w:rsidR="00C1449E" w:rsidRPr="002D6889" w:rsidRDefault="00C1449E" w:rsidP="00DF57AB">
      <w:pPr>
        <w:spacing w:before="120" w:after="120"/>
        <w:rPr>
          <w:rFonts w:ascii="Arial" w:eastAsia="Times New Roman" w:hAnsi="Arial" w:cs="Arial"/>
          <w:b/>
          <w:bCs/>
        </w:rPr>
      </w:pPr>
      <w:r w:rsidRPr="002D6889">
        <w:rPr>
          <w:rFonts w:ascii="Arial" w:eastAsia="Times New Roman" w:hAnsi="Arial" w:cs="Arial"/>
          <w:b/>
          <w:bCs/>
        </w:rPr>
        <w:t xml:space="preserve">Razpis je objavljen na spletni strani UL FA dne </w:t>
      </w:r>
      <w:r w:rsidR="00920BE9">
        <w:rPr>
          <w:rFonts w:ascii="Arial" w:eastAsia="Times New Roman" w:hAnsi="Arial" w:cs="Arial"/>
          <w:b/>
          <w:bCs/>
        </w:rPr>
        <w:t>29</w:t>
      </w:r>
      <w:r w:rsidR="00034488" w:rsidRPr="002D6889">
        <w:rPr>
          <w:rFonts w:ascii="Arial" w:eastAsia="Times New Roman" w:hAnsi="Arial" w:cs="Arial"/>
          <w:b/>
          <w:bCs/>
        </w:rPr>
        <w:t>.</w:t>
      </w:r>
      <w:r w:rsidR="00920BE9">
        <w:rPr>
          <w:rFonts w:ascii="Arial" w:eastAsia="Times New Roman" w:hAnsi="Arial" w:cs="Arial"/>
          <w:b/>
          <w:bCs/>
        </w:rPr>
        <w:t>11</w:t>
      </w:r>
      <w:r w:rsidR="00034488" w:rsidRPr="002D6889">
        <w:rPr>
          <w:rFonts w:ascii="Arial" w:eastAsia="Times New Roman" w:hAnsi="Arial" w:cs="Arial"/>
          <w:b/>
          <w:bCs/>
        </w:rPr>
        <w:t>.202</w:t>
      </w:r>
      <w:r w:rsidR="00920BE9">
        <w:rPr>
          <w:rFonts w:ascii="Arial" w:eastAsia="Times New Roman" w:hAnsi="Arial" w:cs="Arial"/>
          <w:b/>
          <w:bCs/>
        </w:rPr>
        <w:t>4</w:t>
      </w:r>
      <w:r w:rsidRPr="002D6889">
        <w:rPr>
          <w:rFonts w:ascii="Arial" w:eastAsia="Times New Roman" w:hAnsi="Arial" w:cs="Arial"/>
          <w:b/>
          <w:bCs/>
        </w:rPr>
        <w:t xml:space="preserve">. </w:t>
      </w:r>
    </w:p>
    <w:p w14:paraId="4A300C72" w14:textId="77777777" w:rsidR="00F36434" w:rsidRPr="00F36434" w:rsidRDefault="00F36434" w:rsidP="00DF57AB">
      <w:pPr>
        <w:spacing w:before="120" w:after="120"/>
        <w:rPr>
          <w:rFonts w:ascii="Arial" w:eastAsia="Times New Roman" w:hAnsi="Arial" w:cs="Arial"/>
        </w:rPr>
      </w:pPr>
    </w:p>
    <w:p w14:paraId="120BB98A" w14:textId="77777777" w:rsidR="00F36434" w:rsidRPr="00F36434" w:rsidRDefault="00C1449E" w:rsidP="00DF57AB">
      <w:pPr>
        <w:spacing w:before="120" w:after="120"/>
        <w:rPr>
          <w:rFonts w:ascii="Arial" w:eastAsia="Times New Roman" w:hAnsi="Arial" w:cs="Arial"/>
        </w:rPr>
      </w:pPr>
      <w:r w:rsidRPr="00F36434">
        <w:rPr>
          <w:rFonts w:ascii="Arial" w:eastAsia="Times New Roman" w:hAnsi="Arial" w:cs="Arial"/>
        </w:rPr>
        <w:t xml:space="preserve">Za Svet za založništvo FA: </w:t>
      </w:r>
    </w:p>
    <w:p w14:paraId="656A3E2B" w14:textId="37DFF1E8" w:rsidR="00D170CC" w:rsidRDefault="00C1449E" w:rsidP="00DF57AB">
      <w:pPr>
        <w:spacing w:before="120" w:after="120"/>
        <w:rPr>
          <w:rFonts w:ascii="Arial" w:eastAsia="Times New Roman" w:hAnsi="Arial" w:cs="Arial"/>
        </w:rPr>
      </w:pPr>
      <w:r w:rsidRPr="00F36434">
        <w:rPr>
          <w:rFonts w:ascii="Arial" w:eastAsia="Times New Roman" w:hAnsi="Arial" w:cs="Arial"/>
        </w:rPr>
        <w:t xml:space="preserve">izr. prof. </w:t>
      </w:r>
      <w:r w:rsidR="00D170CC">
        <w:rPr>
          <w:rFonts w:ascii="Arial" w:eastAsia="Times New Roman" w:hAnsi="Arial" w:cs="Arial"/>
        </w:rPr>
        <w:t>d</w:t>
      </w:r>
      <w:r w:rsidRPr="00F36434">
        <w:rPr>
          <w:rFonts w:ascii="Arial" w:eastAsia="Times New Roman" w:hAnsi="Arial" w:cs="Arial"/>
        </w:rPr>
        <w:t xml:space="preserve">dr. Petra Čeferin </w:t>
      </w:r>
    </w:p>
    <w:p w14:paraId="18C160D2" w14:textId="279DA25B" w:rsidR="00C1449E" w:rsidRPr="00F36434" w:rsidRDefault="003235FC" w:rsidP="00DF57AB">
      <w:pPr>
        <w:spacing w:before="120" w:after="120"/>
        <w:rPr>
          <w:rFonts w:ascii="Arial" w:eastAsia="Times New Roman" w:hAnsi="Arial" w:cs="Arial"/>
        </w:rPr>
      </w:pPr>
      <w:r w:rsidRPr="00F36434">
        <w:rPr>
          <w:rFonts w:ascii="Arial" w:eastAsia="Times New Roman" w:hAnsi="Arial" w:cs="Arial"/>
        </w:rPr>
        <w:t>(predsednica)</w:t>
      </w:r>
    </w:p>
    <w:p w14:paraId="465F3A3B" w14:textId="77777777" w:rsidR="00F36434" w:rsidRPr="00F36434" w:rsidRDefault="00F36434" w:rsidP="00DF57AB">
      <w:pPr>
        <w:spacing w:before="120" w:after="120"/>
        <w:rPr>
          <w:rFonts w:ascii="Arial" w:eastAsia="Times New Roman" w:hAnsi="Arial" w:cs="Arial"/>
        </w:rPr>
      </w:pPr>
    </w:p>
    <w:p w14:paraId="7CA49F51" w14:textId="77777777" w:rsidR="00F36434" w:rsidRPr="00F36434" w:rsidRDefault="00F36434" w:rsidP="00DF57AB">
      <w:pPr>
        <w:spacing w:before="120" w:after="120"/>
        <w:rPr>
          <w:rFonts w:ascii="Arial" w:eastAsia="Times New Roman" w:hAnsi="Arial" w:cs="Arial"/>
        </w:rPr>
      </w:pPr>
    </w:p>
    <w:p w14:paraId="2DA24A63" w14:textId="2BB60545" w:rsidR="00E270F5" w:rsidRPr="00F36434" w:rsidRDefault="00C1449E" w:rsidP="00DF57AB">
      <w:pPr>
        <w:spacing w:before="120" w:after="120"/>
        <w:rPr>
          <w:rFonts w:ascii="Arial" w:hAnsi="Arial" w:cs="Arial"/>
        </w:rPr>
      </w:pPr>
      <w:r w:rsidRPr="00F36434">
        <w:rPr>
          <w:rFonts w:ascii="Arial" w:eastAsia="Times New Roman" w:hAnsi="Arial" w:cs="Arial"/>
        </w:rPr>
        <w:t xml:space="preserve">Ljubljana, </w:t>
      </w:r>
      <w:r w:rsidR="00920BE9">
        <w:rPr>
          <w:rFonts w:ascii="Arial" w:eastAsia="Times New Roman" w:hAnsi="Arial" w:cs="Arial"/>
        </w:rPr>
        <w:t>29</w:t>
      </w:r>
      <w:r w:rsidRPr="00F36434">
        <w:rPr>
          <w:rFonts w:ascii="Arial" w:eastAsia="Times New Roman" w:hAnsi="Arial" w:cs="Arial"/>
        </w:rPr>
        <w:t xml:space="preserve">. </w:t>
      </w:r>
      <w:r w:rsidR="00920BE9">
        <w:rPr>
          <w:rFonts w:ascii="Arial" w:eastAsia="Times New Roman" w:hAnsi="Arial" w:cs="Arial"/>
        </w:rPr>
        <w:t>11</w:t>
      </w:r>
      <w:r w:rsidR="00F12091">
        <w:rPr>
          <w:rFonts w:ascii="Arial" w:eastAsia="Times New Roman" w:hAnsi="Arial" w:cs="Arial"/>
        </w:rPr>
        <w:t>. 202</w:t>
      </w:r>
      <w:r w:rsidR="00920BE9">
        <w:rPr>
          <w:rFonts w:ascii="Arial" w:eastAsia="Times New Roman" w:hAnsi="Arial" w:cs="Arial"/>
        </w:rPr>
        <w:t>4</w:t>
      </w:r>
    </w:p>
    <w:sectPr w:rsidR="00E270F5" w:rsidRPr="00F36434" w:rsidSect="0077226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F770C"/>
    <w:multiLevelType w:val="hybridMultilevel"/>
    <w:tmpl w:val="42FADA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16D3848"/>
    <w:multiLevelType w:val="hybridMultilevel"/>
    <w:tmpl w:val="E1CC1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E337E2"/>
    <w:multiLevelType w:val="multilevel"/>
    <w:tmpl w:val="146E19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14F63"/>
    <w:multiLevelType w:val="multilevel"/>
    <w:tmpl w:val="C260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C2B02"/>
    <w:multiLevelType w:val="hybridMultilevel"/>
    <w:tmpl w:val="A7F605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B16A5B"/>
    <w:multiLevelType w:val="multilevel"/>
    <w:tmpl w:val="0272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D3619"/>
    <w:multiLevelType w:val="hybridMultilevel"/>
    <w:tmpl w:val="798EA6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10027451">
    <w:abstractNumId w:val="5"/>
  </w:num>
  <w:num w:numId="2" w16cid:durableId="1445491755">
    <w:abstractNumId w:val="3"/>
  </w:num>
  <w:num w:numId="3" w16cid:durableId="1464076244">
    <w:abstractNumId w:val="2"/>
  </w:num>
  <w:num w:numId="4" w16cid:durableId="1563369642">
    <w:abstractNumId w:val="0"/>
  </w:num>
  <w:num w:numId="5" w16cid:durableId="601109077">
    <w:abstractNumId w:val="6"/>
  </w:num>
  <w:num w:numId="6" w16cid:durableId="1371682426">
    <w:abstractNumId w:val="1"/>
  </w:num>
  <w:num w:numId="7" w16cid:durableId="1591810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49E"/>
    <w:rsid w:val="000302F8"/>
    <w:rsid w:val="00034488"/>
    <w:rsid w:val="00086336"/>
    <w:rsid w:val="000B549A"/>
    <w:rsid w:val="000C6513"/>
    <w:rsid w:val="000D29A8"/>
    <w:rsid w:val="00137C88"/>
    <w:rsid w:val="00146AE1"/>
    <w:rsid w:val="00175B00"/>
    <w:rsid w:val="001E461A"/>
    <w:rsid w:val="00295FCD"/>
    <w:rsid w:val="002A78AB"/>
    <w:rsid w:val="002B608F"/>
    <w:rsid w:val="002D6889"/>
    <w:rsid w:val="003235FC"/>
    <w:rsid w:val="00390327"/>
    <w:rsid w:val="003B6A9C"/>
    <w:rsid w:val="003C58B2"/>
    <w:rsid w:val="00400483"/>
    <w:rsid w:val="004132D3"/>
    <w:rsid w:val="00454C27"/>
    <w:rsid w:val="0048314A"/>
    <w:rsid w:val="004B0291"/>
    <w:rsid w:val="005034AD"/>
    <w:rsid w:val="00505C1D"/>
    <w:rsid w:val="005C1100"/>
    <w:rsid w:val="005D2306"/>
    <w:rsid w:val="0064211F"/>
    <w:rsid w:val="00650EF9"/>
    <w:rsid w:val="00741C8D"/>
    <w:rsid w:val="00753C70"/>
    <w:rsid w:val="00772268"/>
    <w:rsid w:val="0078219B"/>
    <w:rsid w:val="008756AA"/>
    <w:rsid w:val="00887940"/>
    <w:rsid w:val="008A1FFC"/>
    <w:rsid w:val="008B0EBB"/>
    <w:rsid w:val="00920BE9"/>
    <w:rsid w:val="00954C29"/>
    <w:rsid w:val="00980D3D"/>
    <w:rsid w:val="0098288D"/>
    <w:rsid w:val="009A08FE"/>
    <w:rsid w:val="009A2E0E"/>
    <w:rsid w:val="009F1702"/>
    <w:rsid w:val="009F46A3"/>
    <w:rsid w:val="00AA7A36"/>
    <w:rsid w:val="00AE6461"/>
    <w:rsid w:val="00B2321F"/>
    <w:rsid w:val="00B35261"/>
    <w:rsid w:val="00B54D2C"/>
    <w:rsid w:val="00BA6A51"/>
    <w:rsid w:val="00BD5888"/>
    <w:rsid w:val="00C00166"/>
    <w:rsid w:val="00C1449E"/>
    <w:rsid w:val="00C531E9"/>
    <w:rsid w:val="00C91371"/>
    <w:rsid w:val="00CB012E"/>
    <w:rsid w:val="00CE7FAB"/>
    <w:rsid w:val="00D03E02"/>
    <w:rsid w:val="00D170CC"/>
    <w:rsid w:val="00DE3BE0"/>
    <w:rsid w:val="00DF1904"/>
    <w:rsid w:val="00DF57AB"/>
    <w:rsid w:val="00E270F5"/>
    <w:rsid w:val="00E43E59"/>
    <w:rsid w:val="00EA01FD"/>
    <w:rsid w:val="00EA7C42"/>
    <w:rsid w:val="00EC6581"/>
    <w:rsid w:val="00F048BF"/>
    <w:rsid w:val="00F12091"/>
    <w:rsid w:val="00F33C71"/>
    <w:rsid w:val="00F36434"/>
    <w:rsid w:val="00F5411D"/>
    <w:rsid w:val="00F7156F"/>
    <w:rsid w:val="00F9740C"/>
    <w:rsid w:val="00FF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D0557"/>
  <w15:docId w15:val="{5238BC73-C404-4496-9E12-1FA4BAC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49E"/>
    <w:pPr>
      <w:spacing w:before="100" w:beforeAutospacing="1" w:after="100" w:afterAutospacing="1"/>
    </w:pPr>
    <w:rPr>
      <w:rFonts w:ascii="Times New Roman" w:eastAsia="Times New Roman" w:hAnsi="Times New Roman" w:cs="Times New Roman"/>
      <w:noProof w:val="0"/>
      <w:lang w:val="en-US"/>
    </w:rPr>
  </w:style>
  <w:style w:type="character" w:styleId="CommentReference">
    <w:name w:val="annotation reference"/>
    <w:basedOn w:val="DefaultParagraphFont"/>
    <w:uiPriority w:val="99"/>
    <w:semiHidden/>
    <w:unhideWhenUsed/>
    <w:rsid w:val="00086336"/>
    <w:rPr>
      <w:sz w:val="16"/>
      <w:szCs w:val="16"/>
    </w:rPr>
  </w:style>
  <w:style w:type="paragraph" w:styleId="CommentText">
    <w:name w:val="annotation text"/>
    <w:basedOn w:val="Normal"/>
    <w:link w:val="CommentTextChar"/>
    <w:uiPriority w:val="99"/>
    <w:semiHidden/>
    <w:unhideWhenUsed/>
    <w:rsid w:val="00086336"/>
    <w:rPr>
      <w:sz w:val="20"/>
      <w:szCs w:val="20"/>
    </w:rPr>
  </w:style>
  <w:style w:type="character" w:customStyle="1" w:styleId="CommentTextChar">
    <w:name w:val="Comment Text Char"/>
    <w:basedOn w:val="DefaultParagraphFont"/>
    <w:link w:val="CommentText"/>
    <w:uiPriority w:val="99"/>
    <w:semiHidden/>
    <w:rsid w:val="00086336"/>
    <w:rPr>
      <w:noProof/>
      <w:sz w:val="20"/>
      <w:szCs w:val="20"/>
      <w:lang w:val="sl-SI"/>
    </w:rPr>
  </w:style>
  <w:style w:type="paragraph" w:styleId="CommentSubject">
    <w:name w:val="annotation subject"/>
    <w:basedOn w:val="CommentText"/>
    <w:next w:val="CommentText"/>
    <w:link w:val="CommentSubjectChar"/>
    <w:uiPriority w:val="99"/>
    <w:semiHidden/>
    <w:unhideWhenUsed/>
    <w:rsid w:val="00086336"/>
    <w:rPr>
      <w:b/>
      <w:bCs/>
    </w:rPr>
  </w:style>
  <w:style w:type="character" w:customStyle="1" w:styleId="CommentSubjectChar">
    <w:name w:val="Comment Subject Char"/>
    <w:basedOn w:val="CommentTextChar"/>
    <w:link w:val="CommentSubject"/>
    <w:uiPriority w:val="99"/>
    <w:semiHidden/>
    <w:rsid w:val="00086336"/>
    <w:rPr>
      <w:b/>
      <w:bCs/>
      <w:noProof/>
      <w:sz w:val="20"/>
      <w:szCs w:val="20"/>
      <w:lang w:val="sl-SI"/>
    </w:rPr>
  </w:style>
  <w:style w:type="paragraph" w:styleId="BalloonText">
    <w:name w:val="Balloon Text"/>
    <w:basedOn w:val="Normal"/>
    <w:link w:val="BalloonTextChar"/>
    <w:uiPriority w:val="99"/>
    <w:semiHidden/>
    <w:unhideWhenUsed/>
    <w:rsid w:val="00086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336"/>
    <w:rPr>
      <w:rFonts w:ascii="Segoe UI" w:hAnsi="Segoe UI" w:cs="Segoe UI"/>
      <w:noProof/>
      <w:sz w:val="18"/>
      <w:szCs w:val="18"/>
      <w:lang w:val="sl-SI"/>
    </w:rPr>
  </w:style>
  <w:style w:type="paragraph" w:styleId="ListParagraph">
    <w:name w:val="List Paragraph"/>
    <w:basedOn w:val="Normal"/>
    <w:uiPriority w:val="34"/>
    <w:qFormat/>
    <w:rsid w:val="00F36434"/>
    <w:pPr>
      <w:ind w:left="720"/>
      <w:contextualSpacing/>
    </w:pPr>
  </w:style>
  <w:style w:type="character" w:styleId="Hyperlink">
    <w:name w:val="Hyperlink"/>
    <w:basedOn w:val="DefaultParagraphFont"/>
    <w:uiPriority w:val="99"/>
    <w:unhideWhenUsed/>
    <w:rsid w:val="00030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605273">
      <w:bodyDiv w:val="1"/>
      <w:marLeft w:val="0"/>
      <w:marRight w:val="0"/>
      <w:marTop w:val="0"/>
      <w:marBottom w:val="0"/>
      <w:divBdr>
        <w:top w:val="none" w:sz="0" w:space="0" w:color="auto"/>
        <w:left w:val="none" w:sz="0" w:space="0" w:color="auto"/>
        <w:bottom w:val="none" w:sz="0" w:space="0" w:color="auto"/>
        <w:right w:val="none" w:sz="0" w:space="0" w:color="auto"/>
      </w:divBdr>
      <w:divsChild>
        <w:div w:id="1779982515">
          <w:marLeft w:val="0"/>
          <w:marRight w:val="0"/>
          <w:marTop w:val="0"/>
          <w:marBottom w:val="0"/>
          <w:divBdr>
            <w:top w:val="none" w:sz="0" w:space="0" w:color="auto"/>
            <w:left w:val="none" w:sz="0" w:space="0" w:color="auto"/>
            <w:bottom w:val="none" w:sz="0" w:space="0" w:color="auto"/>
            <w:right w:val="none" w:sz="0" w:space="0" w:color="auto"/>
          </w:divBdr>
          <w:divsChild>
            <w:div w:id="210964507">
              <w:marLeft w:val="0"/>
              <w:marRight w:val="0"/>
              <w:marTop w:val="0"/>
              <w:marBottom w:val="0"/>
              <w:divBdr>
                <w:top w:val="none" w:sz="0" w:space="0" w:color="auto"/>
                <w:left w:val="none" w:sz="0" w:space="0" w:color="auto"/>
                <w:bottom w:val="none" w:sz="0" w:space="0" w:color="auto"/>
                <w:right w:val="none" w:sz="0" w:space="0" w:color="auto"/>
              </w:divBdr>
              <w:divsChild>
                <w:div w:id="1451048718">
                  <w:marLeft w:val="0"/>
                  <w:marRight w:val="0"/>
                  <w:marTop w:val="0"/>
                  <w:marBottom w:val="0"/>
                  <w:divBdr>
                    <w:top w:val="none" w:sz="0" w:space="0" w:color="auto"/>
                    <w:left w:val="none" w:sz="0" w:space="0" w:color="auto"/>
                    <w:bottom w:val="none" w:sz="0" w:space="0" w:color="auto"/>
                    <w:right w:val="none" w:sz="0" w:space="0" w:color="auto"/>
                  </w:divBdr>
                </w:div>
              </w:divsChild>
            </w:div>
            <w:div w:id="1619526889">
              <w:marLeft w:val="0"/>
              <w:marRight w:val="0"/>
              <w:marTop w:val="0"/>
              <w:marBottom w:val="0"/>
              <w:divBdr>
                <w:top w:val="none" w:sz="0" w:space="0" w:color="auto"/>
                <w:left w:val="none" w:sz="0" w:space="0" w:color="auto"/>
                <w:bottom w:val="none" w:sz="0" w:space="0" w:color="auto"/>
                <w:right w:val="none" w:sz="0" w:space="0" w:color="auto"/>
              </w:divBdr>
              <w:divsChild>
                <w:div w:id="817528746">
                  <w:marLeft w:val="0"/>
                  <w:marRight w:val="0"/>
                  <w:marTop w:val="0"/>
                  <w:marBottom w:val="0"/>
                  <w:divBdr>
                    <w:top w:val="none" w:sz="0" w:space="0" w:color="auto"/>
                    <w:left w:val="none" w:sz="0" w:space="0" w:color="auto"/>
                    <w:bottom w:val="none" w:sz="0" w:space="0" w:color="auto"/>
                    <w:right w:val="none" w:sz="0" w:space="0" w:color="auto"/>
                  </w:divBdr>
                  <w:divsChild>
                    <w:div w:id="1775251644">
                      <w:marLeft w:val="0"/>
                      <w:marRight w:val="0"/>
                      <w:marTop w:val="0"/>
                      <w:marBottom w:val="0"/>
                      <w:divBdr>
                        <w:top w:val="none" w:sz="0" w:space="0" w:color="auto"/>
                        <w:left w:val="none" w:sz="0" w:space="0" w:color="auto"/>
                        <w:bottom w:val="none" w:sz="0" w:space="0" w:color="auto"/>
                        <w:right w:val="none" w:sz="0" w:space="0" w:color="auto"/>
                      </w:divBdr>
                    </w:div>
                  </w:divsChild>
                </w:div>
                <w:div w:id="1866215814">
                  <w:marLeft w:val="0"/>
                  <w:marRight w:val="0"/>
                  <w:marTop w:val="0"/>
                  <w:marBottom w:val="0"/>
                  <w:divBdr>
                    <w:top w:val="none" w:sz="0" w:space="0" w:color="auto"/>
                    <w:left w:val="none" w:sz="0" w:space="0" w:color="auto"/>
                    <w:bottom w:val="none" w:sz="0" w:space="0" w:color="auto"/>
                    <w:right w:val="none" w:sz="0" w:space="0" w:color="auto"/>
                  </w:divBdr>
                  <w:divsChild>
                    <w:div w:id="1244023476">
                      <w:marLeft w:val="0"/>
                      <w:marRight w:val="0"/>
                      <w:marTop w:val="0"/>
                      <w:marBottom w:val="0"/>
                      <w:divBdr>
                        <w:top w:val="none" w:sz="0" w:space="0" w:color="auto"/>
                        <w:left w:val="none" w:sz="0" w:space="0" w:color="auto"/>
                        <w:bottom w:val="none" w:sz="0" w:space="0" w:color="auto"/>
                        <w:right w:val="none" w:sz="0" w:space="0" w:color="auto"/>
                      </w:divBdr>
                    </w:div>
                  </w:divsChild>
                </w:div>
                <w:div w:id="1757752161">
                  <w:marLeft w:val="0"/>
                  <w:marRight w:val="0"/>
                  <w:marTop w:val="0"/>
                  <w:marBottom w:val="0"/>
                  <w:divBdr>
                    <w:top w:val="none" w:sz="0" w:space="0" w:color="auto"/>
                    <w:left w:val="none" w:sz="0" w:space="0" w:color="auto"/>
                    <w:bottom w:val="none" w:sz="0" w:space="0" w:color="auto"/>
                    <w:right w:val="none" w:sz="0" w:space="0" w:color="auto"/>
                  </w:divBdr>
                  <w:divsChild>
                    <w:div w:id="2134052761">
                      <w:marLeft w:val="0"/>
                      <w:marRight w:val="0"/>
                      <w:marTop w:val="0"/>
                      <w:marBottom w:val="0"/>
                      <w:divBdr>
                        <w:top w:val="none" w:sz="0" w:space="0" w:color="auto"/>
                        <w:left w:val="none" w:sz="0" w:space="0" w:color="auto"/>
                        <w:bottom w:val="none" w:sz="0" w:space="0" w:color="auto"/>
                        <w:right w:val="none" w:sz="0" w:space="0" w:color="auto"/>
                      </w:divBdr>
                    </w:div>
                  </w:divsChild>
                </w:div>
                <w:div w:id="1640914471">
                  <w:marLeft w:val="0"/>
                  <w:marRight w:val="0"/>
                  <w:marTop w:val="0"/>
                  <w:marBottom w:val="0"/>
                  <w:divBdr>
                    <w:top w:val="none" w:sz="0" w:space="0" w:color="auto"/>
                    <w:left w:val="none" w:sz="0" w:space="0" w:color="auto"/>
                    <w:bottom w:val="none" w:sz="0" w:space="0" w:color="auto"/>
                    <w:right w:val="none" w:sz="0" w:space="0" w:color="auto"/>
                  </w:divBdr>
                  <w:divsChild>
                    <w:div w:id="1090659727">
                      <w:marLeft w:val="0"/>
                      <w:marRight w:val="0"/>
                      <w:marTop w:val="0"/>
                      <w:marBottom w:val="0"/>
                      <w:divBdr>
                        <w:top w:val="none" w:sz="0" w:space="0" w:color="auto"/>
                        <w:left w:val="none" w:sz="0" w:space="0" w:color="auto"/>
                        <w:bottom w:val="none" w:sz="0" w:space="0" w:color="auto"/>
                        <w:right w:val="none" w:sz="0" w:space="0" w:color="auto"/>
                      </w:divBdr>
                    </w:div>
                  </w:divsChild>
                </w:div>
                <w:div w:id="854923031">
                  <w:marLeft w:val="0"/>
                  <w:marRight w:val="0"/>
                  <w:marTop w:val="0"/>
                  <w:marBottom w:val="0"/>
                  <w:divBdr>
                    <w:top w:val="none" w:sz="0" w:space="0" w:color="auto"/>
                    <w:left w:val="none" w:sz="0" w:space="0" w:color="auto"/>
                    <w:bottom w:val="none" w:sz="0" w:space="0" w:color="auto"/>
                    <w:right w:val="none" w:sz="0" w:space="0" w:color="auto"/>
                  </w:divBdr>
                  <w:divsChild>
                    <w:div w:id="848570422">
                      <w:marLeft w:val="0"/>
                      <w:marRight w:val="0"/>
                      <w:marTop w:val="0"/>
                      <w:marBottom w:val="0"/>
                      <w:divBdr>
                        <w:top w:val="none" w:sz="0" w:space="0" w:color="auto"/>
                        <w:left w:val="none" w:sz="0" w:space="0" w:color="auto"/>
                        <w:bottom w:val="none" w:sz="0" w:space="0" w:color="auto"/>
                        <w:right w:val="none" w:sz="0" w:space="0" w:color="auto"/>
                      </w:divBdr>
                    </w:div>
                  </w:divsChild>
                </w:div>
                <w:div w:id="538585839">
                  <w:marLeft w:val="0"/>
                  <w:marRight w:val="0"/>
                  <w:marTop w:val="0"/>
                  <w:marBottom w:val="0"/>
                  <w:divBdr>
                    <w:top w:val="none" w:sz="0" w:space="0" w:color="auto"/>
                    <w:left w:val="none" w:sz="0" w:space="0" w:color="auto"/>
                    <w:bottom w:val="none" w:sz="0" w:space="0" w:color="auto"/>
                    <w:right w:val="none" w:sz="0" w:space="0" w:color="auto"/>
                  </w:divBdr>
                  <w:divsChild>
                    <w:div w:id="1758863149">
                      <w:marLeft w:val="0"/>
                      <w:marRight w:val="0"/>
                      <w:marTop w:val="0"/>
                      <w:marBottom w:val="0"/>
                      <w:divBdr>
                        <w:top w:val="none" w:sz="0" w:space="0" w:color="auto"/>
                        <w:left w:val="none" w:sz="0" w:space="0" w:color="auto"/>
                        <w:bottom w:val="none" w:sz="0" w:space="0" w:color="auto"/>
                        <w:right w:val="none" w:sz="0" w:space="0" w:color="auto"/>
                      </w:divBdr>
                    </w:div>
                  </w:divsChild>
                </w:div>
                <w:div w:id="339744310">
                  <w:marLeft w:val="0"/>
                  <w:marRight w:val="0"/>
                  <w:marTop w:val="0"/>
                  <w:marBottom w:val="0"/>
                  <w:divBdr>
                    <w:top w:val="none" w:sz="0" w:space="0" w:color="auto"/>
                    <w:left w:val="none" w:sz="0" w:space="0" w:color="auto"/>
                    <w:bottom w:val="none" w:sz="0" w:space="0" w:color="auto"/>
                    <w:right w:val="none" w:sz="0" w:space="0" w:color="auto"/>
                  </w:divBdr>
                  <w:divsChild>
                    <w:div w:id="705134271">
                      <w:marLeft w:val="0"/>
                      <w:marRight w:val="0"/>
                      <w:marTop w:val="0"/>
                      <w:marBottom w:val="0"/>
                      <w:divBdr>
                        <w:top w:val="none" w:sz="0" w:space="0" w:color="auto"/>
                        <w:left w:val="none" w:sz="0" w:space="0" w:color="auto"/>
                        <w:bottom w:val="none" w:sz="0" w:space="0" w:color="auto"/>
                        <w:right w:val="none" w:sz="0" w:space="0" w:color="auto"/>
                      </w:divBdr>
                    </w:div>
                  </w:divsChild>
                </w:div>
                <w:div w:id="37557976">
                  <w:marLeft w:val="0"/>
                  <w:marRight w:val="0"/>
                  <w:marTop w:val="0"/>
                  <w:marBottom w:val="0"/>
                  <w:divBdr>
                    <w:top w:val="none" w:sz="0" w:space="0" w:color="auto"/>
                    <w:left w:val="none" w:sz="0" w:space="0" w:color="auto"/>
                    <w:bottom w:val="none" w:sz="0" w:space="0" w:color="auto"/>
                    <w:right w:val="none" w:sz="0" w:space="0" w:color="auto"/>
                  </w:divBdr>
                  <w:divsChild>
                    <w:div w:id="449207583">
                      <w:marLeft w:val="0"/>
                      <w:marRight w:val="0"/>
                      <w:marTop w:val="0"/>
                      <w:marBottom w:val="0"/>
                      <w:divBdr>
                        <w:top w:val="none" w:sz="0" w:space="0" w:color="auto"/>
                        <w:left w:val="none" w:sz="0" w:space="0" w:color="auto"/>
                        <w:bottom w:val="none" w:sz="0" w:space="0" w:color="auto"/>
                        <w:right w:val="none" w:sz="0" w:space="0" w:color="auto"/>
                      </w:divBdr>
                    </w:div>
                  </w:divsChild>
                </w:div>
                <w:div w:id="2059863345">
                  <w:marLeft w:val="0"/>
                  <w:marRight w:val="0"/>
                  <w:marTop w:val="0"/>
                  <w:marBottom w:val="0"/>
                  <w:divBdr>
                    <w:top w:val="none" w:sz="0" w:space="0" w:color="auto"/>
                    <w:left w:val="none" w:sz="0" w:space="0" w:color="auto"/>
                    <w:bottom w:val="none" w:sz="0" w:space="0" w:color="auto"/>
                    <w:right w:val="none" w:sz="0" w:space="0" w:color="auto"/>
                  </w:divBdr>
                  <w:divsChild>
                    <w:div w:id="1639728453">
                      <w:marLeft w:val="0"/>
                      <w:marRight w:val="0"/>
                      <w:marTop w:val="0"/>
                      <w:marBottom w:val="0"/>
                      <w:divBdr>
                        <w:top w:val="none" w:sz="0" w:space="0" w:color="auto"/>
                        <w:left w:val="none" w:sz="0" w:space="0" w:color="auto"/>
                        <w:bottom w:val="none" w:sz="0" w:space="0" w:color="auto"/>
                        <w:right w:val="none" w:sz="0" w:space="0" w:color="auto"/>
                      </w:divBdr>
                    </w:div>
                  </w:divsChild>
                </w:div>
                <w:div w:id="1205942232">
                  <w:marLeft w:val="0"/>
                  <w:marRight w:val="0"/>
                  <w:marTop w:val="0"/>
                  <w:marBottom w:val="0"/>
                  <w:divBdr>
                    <w:top w:val="none" w:sz="0" w:space="0" w:color="auto"/>
                    <w:left w:val="none" w:sz="0" w:space="0" w:color="auto"/>
                    <w:bottom w:val="none" w:sz="0" w:space="0" w:color="auto"/>
                    <w:right w:val="none" w:sz="0" w:space="0" w:color="auto"/>
                  </w:divBdr>
                  <w:divsChild>
                    <w:div w:id="797527551">
                      <w:marLeft w:val="0"/>
                      <w:marRight w:val="0"/>
                      <w:marTop w:val="0"/>
                      <w:marBottom w:val="0"/>
                      <w:divBdr>
                        <w:top w:val="none" w:sz="0" w:space="0" w:color="auto"/>
                        <w:left w:val="none" w:sz="0" w:space="0" w:color="auto"/>
                        <w:bottom w:val="none" w:sz="0" w:space="0" w:color="auto"/>
                        <w:right w:val="none" w:sz="0" w:space="0" w:color="auto"/>
                      </w:divBdr>
                    </w:div>
                  </w:divsChild>
                </w:div>
                <w:div w:id="1864319940">
                  <w:marLeft w:val="0"/>
                  <w:marRight w:val="0"/>
                  <w:marTop w:val="0"/>
                  <w:marBottom w:val="0"/>
                  <w:divBdr>
                    <w:top w:val="none" w:sz="0" w:space="0" w:color="auto"/>
                    <w:left w:val="none" w:sz="0" w:space="0" w:color="auto"/>
                    <w:bottom w:val="none" w:sz="0" w:space="0" w:color="auto"/>
                    <w:right w:val="none" w:sz="0" w:space="0" w:color="auto"/>
                  </w:divBdr>
                  <w:divsChild>
                    <w:div w:id="17496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9195">
              <w:marLeft w:val="0"/>
              <w:marRight w:val="0"/>
              <w:marTop w:val="0"/>
              <w:marBottom w:val="0"/>
              <w:divBdr>
                <w:top w:val="none" w:sz="0" w:space="0" w:color="auto"/>
                <w:left w:val="none" w:sz="0" w:space="0" w:color="auto"/>
                <w:bottom w:val="none" w:sz="0" w:space="0" w:color="auto"/>
                <w:right w:val="none" w:sz="0" w:space="0" w:color="auto"/>
              </w:divBdr>
              <w:divsChild>
                <w:div w:id="1993484629">
                  <w:marLeft w:val="0"/>
                  <w:marRight w:val="0"/>
                  <w:marTop w:val="0"/>
                  <w:marBottom w:val="0"/>
                  <w:divBdr>
                    <w:top w:val="none" w:sz="0" w:space="0" w:color="auto"/>
                    <w:left w:val="none" w:sz="0" w:space="0" w:color="auto"/>
                    <w:bottom w:val="none" w:sz="0" w:space="0" w:color="auto"/>
                    <w:right w:val="none" w:sz="0" w:space="0" w:color="auto"/>
                  </w:divBdr>
                </w:div>
              </w:divsChild>
            </w:div>
            <w:div w:id="1675498707">
              <w:marLeft w:val="0"/>
              <w:marRight w:val="0"/>
              <w:marTop w:val="0"/>
              <w:marBottom w:val="0"/>
              <w:divBdr>
                <w:top w:val="none" w:sz="0" w:space="0" w:color="auto"/>
                <w:left w:val="none" w:sz="0" w:space="0" w:color="auto"/>
                <w:bottom w:val="none" w:sz="0" w:space="0" w:color="auto"/>
                <w:right w:val="none" w:sz="0" w:space="0" w:color="auto"/>
              </w:divBdr>
              <w:divsChild>
                <w:div w:id="1285883964">
                  <w:marLeft w:val="0"/>
                  <w:marRight w:val="0"/>
                  <w:marTop w:val="0"/>
                  <w:marBottom w:val="0"/>
                  <w:divBdr>
                    <w:top w:val="none" w:sz="0" w:space="0" w:color="auto"/>
                    <w:left w:val="none" w:sz="0" w:space="0" w:color="auto"/>
                    <w:bottom w:val="none" w:sz="0" w:space="0" w:color="auto"/>
                    <w:right w:val="none" w:sz="0" w:space="0" w:color="auto"/>
                  </w:divBdr>
                </w:div>
              </w:divsChild>
            </w:div>
            <w:div w:id="724179869">
              <w:marLeft w:val="0"/>
              <w:marRight w:val="0"/>
              <w:marTop w:val="0"/>
              <w:marBottom w:val="0"/>
              <w:divBdr>
                <w:top w:val="none" w:sz="0" w:space="0" w:color="auto"/>
                <w:left w:val="none" w:sz="0" w:space="0" w:color="auto"/>
                <w:bottom w:val="none" w:sz="0" w:space="0" w:color="auto"/>
                <w:right w:val="none" w:sz="0" w:space="0" w:color="auto"/>
              </w:divBdr>
              <w:divsChild>
                <w:div w:id="17723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5246">
          <w:marLeft w:val="0"/>
          <w:marRight w:val="0"/>
          <w:marTop w:val="0"/>
          <w:marBottom w:val="0"/>
          <w:divBdr>
            <w:top w:val="none" w:sz="0" w:space="0" w:color="auto"/>
            <w:left w:val="none" w:sz="0" w:space="0" w:color="auto"/>
            <w:bottom w:val="none" w:sz="0" w:space="0" w:color="auto"/>
            <w:right w:val="none" w:sz="0" w:space="0" w:color="auto"/>
          </w:divBdr>
          <w:divsChild>
            <w:div w:id="1369643407">
              <w:marLeft w:val="0"/>
              <w:marRight w:val="0"/>
              <w:marTop w:val="0"/>
              <w:marBottom w:val="0"/>
              <w:divBdr>
                <w:top w:val="none" w:sz="0" w:space="0" w:color="auto"/>
                <w:left w:val="none" w:sz="0" w:space="0" w:color="auto"/>
                <w:bottom w:val="none" w:sz="0" w:space="0" w:color="auto"/>
                <w:right w:val="none" w:sz="0" w:space="0" w:color="auto"/>
              </w:divBdr>
              <w:divsChild>
                <w:div w:id="919172800">
                  <w:marLeft w:val="0"/>
                  <w:marRight w:val="0"/>
                  <w:marTop w:val="0"/>
                  <w:marBottom w:val="0"/>
                  <w:divBdr>
                    <w:top w:val="none" w:sz="0" w:space="0" w:color="auto"/>
                    <w:left w:val="none" w:sz="0" w:space="0" w:color="auto"/>
                    <w:bottom w:val="none" w:sz="0" w:space="0" w:color="auto"/>
                    <w:right w:val="none" w:sz="0" w:space="0" w:color="auto"/>
                  </w:divBdr>
                  <w:divsChild>
                    <w:div w:id="1286084704">
                      <w:marLeft w:val="0"/>
                      <w:marRight w:val="0"/>
                      <w:marTop w:val="0"/>
                      <w:marBottom w:val="0"/>
                      <w:divBdr>
                        <w:top w:val="none" w:sz="0" w:space="0" w:color="auto"/>
                        <w:left w:val="none" w:sz="0" w:space="0" w:color="auto"/>
                        <w:bottom w:val="none" w:sz="0" w:space="0" w:color="auto"/>
                        <w:right w:val="none" w:sz="0" w:space="0" w:color="auto"/>
                      </w:divBdr>
                    </w:div>
                  </w:divsChild>
                </w:div>
                <w:div w:id="1178807238">
                  <w:marLeft w:val="0"/>
                  <w:marRight w:val="0"/>
                  <w:marTop w:val="0"/>
                  <w:marBottom w:val="0"/>
                  <w:divBdr>
                    <w:top w:val="none" w:sz="0" w:space="0" w:color="auto"/>
                    <w:left w:val="none" w:sz="0" w:space="0" w:color="auto"/>
                    <w:bottom w:val="none" w:sz="0" w:space="0" w:color="auto"/>
                    <w:right w:val="none" w:sz="0" w:space="0" w:color="auto"/>
                  </w:divBdr>
                  <w:divsChild>
                    <w:div w:id="1544945969">
                      <w:marLeft w:val="0"/>
                      <w:marRight w:val="0"/>
                      <w:marTop w:val="0"/>
                      <w:marBottom w:val="0"/>
                      <w:divBdr>
                        <w:top w:val="none" w:sz="0" w:space="0" w:color="auto"/>
                        <w:left w:val="none" w:sz="0" w:space="0" w:color="auto"/>
                        <w:bottom w:val="none" w:sz="0" w:space="0" w:color="auto"/>
                        <w:right w:val="none" w:sz="0" w:space="0" w:color="auto"/>
                      </w:divBdr>
                    </w:div>
                  </w:divsChild>
                </w:div>
                <w:div w:id="101461458">
                  <w:marLeft w:val="0"/>
                  <w:marRight w:val="0"/>
                  <w:marTop w:val="0"/>
                  <w:marBottom w:val="0"/>
                  <w:divBdr>
                    <w:top w:val="none" w:sz="0" w:space="0" w:color="auto"/>
                    <w:left w:val="none" w:sz="0" w:space="0" w:color="auto"/>
                    <w:bottom w:val="none" w:sz="0" w:space="0" w:color="auto"/>
                    <w:right w:val="none" w:sz="0" w:space="0" w:color="auto"/>
                  </w:divBdr>
                  <w:divsChild>
                    <w:div w:id="1684744799">
                      <w:marLeft w:val="0"/>
                      <w:marRight w:val="0"/>
                      <w:marTop w:val="0"/>
                      <w:marBottom w:val="0"/>
                      <w:divBdr>
                        <w:top w:val="none" w:sz="0" w:space="0" w:color="auto"/>
                        <w:left w:val="none" w:sz="0" w:space="0" w:color="auto"/>
                        <w:bottom w:val="none" w:sz="0" w:space="0" w:color="auto"/>
                        <w:right w:val="none" w:sz="0" w:space="0" w:color="auto"/>
                      </w:divBdr>
                    </w:div>
                  </w:divsChild>
                </w:div>
                <w:div w:id="1319725299">
                  <w:marLeft w:val="0"/>
                  <w:marRight w:val="0"/>
                  <w:marTop w:val="0"/>
                  <w:marBottom w:val="0"/>
                  <w:divBdr>
                    <w:top w:val="none" w:sz="0" w:space="0" w:color="auto"/>
                    <w:left w:val="none" w:sz="0" w:space="0" w:color="auto"/>
                    <w:bottom w:val="none" w:sz="0" w:space="0" w:color="auto"/>
                    <w:right w:val="none" w:sz="0" w:space="0" w:color="auto"/>
                  </w:divBdr>
                  <w:divsChild>
                    <w:div w:id="1873692659">
                      <w:marLeft w:val="0"/>
                      <w:marRight w:val="0"/>
                      <w:marTop w:val="0"/>
                      <w:marBottom w:val="0"/>
                      <w:divBdr>
                        <w:top w:val="none" w:sz="0" w:space="0" w:color="auto"/>
                        <w:left w:val="none" w:sz="0" w:space="0" w:color="auto"/>
                        <w:bottom w:val="none" w:sz="0" w:space="0" w:color="auto"/>
                        <w:right w:val="none" w:sz="0" w:space="0" w:color="auto"/>
                      </w:divBdr>
                    </w:div>
                  </w:divsChild>
                </w:div>
                <w:div w:id="1927030522">
                  <w:marLeft w:val="0"/>
                  <w:marRight w:val="0"/>
                  <w:marTop w:val="0"/>
                  <w:marBottom w:val="0"/>
                  <w:divBdr>
                    <w:top w:val="none" w:sz="0" w:space="0" w:color="auto"/>
                    <w:left w:val="none" w:sz="0" w:space="0" w:color="auto"/>
                    <w:bottom w:val="none" w:sz="0" w:space="0" w:color="auto"/>
                    <w:right w:val="none" w:sz="0" w:space="0" w:color="auto"/>
                  </w:divBdr>
                  <w:divsChild>
                    <w:div w:id="1278367309">
                      <w:marLeft w:val="0"/>
                      <w:marRight w:val="0"/>
                      <w:marTop w:val="0"/>
                      <w:marBottom w:val="0"/>
                      <w:divBdr>
                        <w:top w:val="none" w:sz="0" w:space="0" w:color="auto"/>
                        <w:left w:val="none" w:sz="0" w:space="0" w:color="auto"/>
                        <w:bottom w:val="none" w:sz="0" w:space="0" w:color="auto"/>
                        <w:right w:val="none" w:sz="0" w:space="0" w:color="auto"/>
                      </w:divBdr>
                    </w:div>
                  </w:divsChild>
                </w:div>
                <w:div w:id="1827552996">
                  <w:marLeft w:val="0"/>
                  <w:marRight w:val="0"/>
                  <w:marTop w:val="0"/>
                  <w:marBottom w:val="0"/>
                  <w:divBdr>
                    <w:top w:val="none" w:sz="0" w:space="0" w:color="auto"/>
                    <w:left w:val="none" w:sz="0" w:space="0" w:color="auto"/>
                    <w:bottom w:val="none" w:sz="0" w:space="0" w:color="auto"/>
                    <w:right w:val="none" w:sz="0" w:space="0" w:color="auto"/>
                  </w:divBdr>
                  <w:divsChild>
                    <w:div w:id="1632900777">
                      <w:marLeft w:val="0"/>
                      <w:marRight w:val="0"/>
                      <w:marTop w:val="0"/>
                      <w:marBottom w:val="0"/>
                      <w:divBdr>
                        <w:top w:val="none" w:sz="0" w:space="0" w:color="auto"/>
                        <w:left w:val="none" w:sz="0" w:space="0" w:color="auto"/>
                        <w:bottom w:val="none" w:sz="0" w:space="0" w:color="auto"/>
                        <w:right w:val="none" w:sz="0" w:space="0" w:color="auto"/>
                      </w:divBdr>
                    </w:div>
                  </w:divsChild>
                </w:div>
                <w:div w:id="1064336072">
                  <w:marLeft w:val="0"/>
                  <w:marRight w:val="0"/>
                  <w:marTop w:val="0"/>
                  <w:marBottom w:val="0"/>
                  <w:divBdr>
                    <w:top w:val="none" w:sz="0" w:space="0" w:color="auto"/>
                    <w:left w:val="none" w:sz="0" w:space="0" w:color="auto"/>
                    <w:bottom w:val="none" w:sz="0" w:space="0" w:color="auto"/>
                    <w:right w:val="none" w:sz="0" w:space="0" w:color="auto"/>
                  </w:divBdr>
                  <w:divsChild>
                    <w:div w:id="1001395757">
                      <w:marLeft w:val="0"/>
                      <w:marRight w:val="0"/>
                      <w:marTop w:val="0"/>
                      <w:marBottom w:val="0"/>
                      <w:divBdr>
                        <w:top w:val="none" w:sz="0" w:space="0" w:color="auto"/>
                        <w:left w:val="none" w:sz="0" w:space="0" w:color="auto"/>
                        <w:bottom w:val="none" w:sz="0" w:space="0" w:color="auto"/>
                        <w:right w:val="none" w:sz="0" w:space="0" w:color="auto"/>
                      </w:divBdr>
                    </w:div>
                  </w:divsChild>
                </w:div>
                <w:div w:id="677853889">
                  <w:marLeft w:val="0"/>
                  <w:marRight w:val="0"/>
                  <w:marTop w:val="0"/>
                  <w:marBottom w:val="0"/>
                  <w:divBdr>
                    <w:top w:val="none" w:sz="0" w:space="0" w:color="auto"/>
                    <w:left w:val="none" w:sz="0" w:space="0" w:color="auto"/>
                    <w:bottom w:val="none" w:sz="0" w:space="0" w:color="auto"/>
                    <w:right w:val="none" w:sz="0" w:space="0" w:color="auto"/>
                  </w:divBdr>
                  <w:divsChild>
                    <w:div w:id="58676608">
                      <w:marLeft w:val="0"/>
                      <w:marRight w:val="0"/>
                      <w:marTop w:val="0"/>
                      <w:marBottom w:val="0"/>
                      <w:divBdr>
                        <w:top w:val="none" w:sz="0" w:space="0" w:color="auto"/>
                        <w:left w:val="none" w:sz="0" w:space="0" w:color="auto"/>
                        <w:bottom w:val="none" w:sz="0" w:space="0" w:color="auto"/>
                        <w:right w:val="none" w:sz="0" w:space="0" w:color="auto"/>
                      </w:divBdr>
                    </w:div>
                  </w:divsChild>
                </w:div>
                <w:div w:id="2010712874">
                  <w:marLeft w:val="0"/>
                  <w:marRight w:val="0"/>
                  <w:marTop w:val="0"/>
                  <w:marBottom w:val="0"/>
                  <w:divBdr>
                    <w:top w:val="none" w:sz="0" w:space="0" w:color="auto"/>
                    <w:left w:val="none" w:sz="0" w:space="0" w:color="auto"/>
                    <w:bottom w:val="none" w:sz="0" w:space="0" w:color="auto"/>
                    <w:right w:val="none" w:sz="0" w:space="0" w:color="auto"/>
                  </w:divBdr>
                  <w:divsChild>
                    <w:div w:id="5656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961">
              <w:marLeft w:val="0"/>
              <w:marRight w:val="0"/>
              <w:marTop w:val="0"/>
              <w:marBottom w:val="0"/>
              <w:divBdr>
                <w:top w:val="none" w:sz="0" w:space="0" w:color="auto"/>
                <w:left w:val="none" w:sz="0" w:space="0" w:color="auto"/>
                <w:bottom w:val="none" w:sz="0" w:space="0" w:color="auto"/>
                <w:right w:val="none" w:sz="0" w:space="0" w:color="auto"/>
              </w:divBdr>
              <w:divsChild>
                <w:div w:id="80179377">
                  <w:marLeft w:val="0"/>
                  <w:marRight w:val="0"/>
                  <w:marTop w:val="0"/>
                  <w:marBottom w:val="0"/>
                  <w:divBdr>
                    <w:top w:val="none" w:sz="0" w:space="0" w:color="auto"/>
                    <w:left w:val="none" w:sz="0" w:space="0" w:color="auto"/>
                    <w:bottom w:val="none" w:sz="0" w:space="0" w:color="auto"/>
                    <w:right w:val="none" w:sz="0" w:space="0" w:color="auto"/>
                  </w:divBdr>
                </w:div>
              </w:divsChild>
            </w:div>
            <w:div w:id="1722246495">
              <w:marLeft w:val="0"/>
              <w:marRight w:val="0"/>
              <w:marTop w:val="0"/>
              <w:marBottom w:val="0"/>
              <w:divBdr>
                <w:top w:val="none" w:sz="0" w:space="0" w:color="auto"/>
                <w:left w:val="none" w:sz="0" w:space="0" w:color="auto"/>
                <w:bottom w:val="none" w:sz="0" w:space="0" w:color="auto"/>
                <w:right w:val="none" w:sz="0" w:space="0" w:color="auto"/>
              </w:divBdr>
              <w:divsChild>
                <w:div w:id="666313">
                  <w:marLeft w:val="0"/>
                  <w:marRight w:val="0"/>
                  <w:marTop w:val="0"/>
                  <w:marBottom w:val="0"/>
                  <w:divBdr>
                    <w:top w:val="none" w:sz="0" w:space="0" w:color="auto"/>
                    <w:left w:val="none" w:sz="0" w:space="0" w:color="auto"/>
                    <w:bottom w:val="none" w:sz="0" w:space="0" w:color="auto"/>
                    <w:right w:val="none" w:sz="0" w:space="0" w:color="auto"/>
                  </w:divBdr>
                </w:div>
              </w:divsChild>
            </w:div>
            <w:div w:id="1906380129">
              <w:marLeft w:val="0"/>
              <w:marRight w:val="0"/>
              <w:marTop w:val="0"/>
              <w:marBottom w:val="0"/>
              <w:divBdr>
                <w:top w:val="none" w:sz="0" w:space="0" w:color="auto"/>
                <w:left w:val="none" w:sz="0" w:space="0" w:color="auto"/>
                <w:bottom w:val="none" w:sz="0" w:space="0" w:color="auto"/>
                <w:right w:val="none" w:sz="0" w:space="0" w:color="auto"/>
              </w:divBdr>
              <w:divsChild>
                <w:div w:id="391123195">
                  <w:marLeft w:val="0"/>
                  <w:marRight w:val="0"/>
                  <w:marTop w:val="0"/>
                  <w:marBottom w:val="0"/>
                  <w:divBdr>
                    <w:top w:val="none" w:sz="0" w:space="0" w:color="auto"/>
                    <w:left w:val="none" w:sz="0" w:space="0" w:color="auto"/>
                    <w:bottom w:val="none" w:sz="0" w:space="0" w:color="auto"/>
                    <w:right w:val="none" w:sz="0" w:space="0" w:color="auto"/>
                  </w:divBdr>
                </w:div>
              </w:divsChild>
            </w:div>
            <w:div w:id="1729719890">
              <w:marLeft w:val="0"/>
              <w:marRight w:val="0"/>
              <w:marTop w:val="0"/>
              <w:marBottom w:val="0"/>
              <w:divBdr>
                <w:top w:val="none" w:sz="0" w:space="0" w:color="auto"/>
                <w:left w:val="none" w:sz="0" w:space="0" w:color="auto"/>
                <w:bottom w:val="none" w:sz="0" w:space="0" w:color="auto"/>
                <w:right w:val="none" w:sz="0" w:space="0" w:color="auto"/>
              </w:divBdr>
              <w:divsChild>
                <w:div w:id="337079833">
                  <w:marLeft w:val="0"/>
                  <w:marRight w:val="0"/>
                  <w:marTop w:val="0"/>
                  <w:marBottom w:val="0"/>
                  <w:divBdr>
                    <w:top w:val="none" w:sz="0" w:space="0" w:color="auto"/>
                    <w:left w:val="none" w:sz="0" w:space="0" w:color="auto"/>
                    <w:bottom w:val="none" w:sz="0" w:space="0" w:color="auto"/>
                    <w:right w:val="none" w:sz="0" w:space="0" w:color="auto"/>
                  </w:divBdr>
                  <w:divsChild>
                    <w:div w:id="1629818278">
                      <w:marLeft w:val="0"/>
                      <w:marRight w:val="0"/>
                      <w:marTop w:val="0"/>
                      <w:marBottom w:val="0"/>
                      <w:divBdr>
                        <w:top w:val="none" w:sz="0" w:space="0" w:color="auto"/>
                        <w:left w:val="none" w:sz="0" w:space="0" w:color="auto"/>
                        <w:bottom w:val="none" w:sz="0" w:space="0" w:color="auto"/>
                        <w:right w:val="none" w:sz="0" w:space="0" w:color="auto"/>
                      </w:divBdr>
                    </w:div>
                  </w:divsChild>
                </w:div>
                <w:div w:id="513961943">
                  <w:marLeft w:val="0"/>
                  <w:marRight w:val="0"/>
                  <w:marTop w:val="0"/>
                  <w:marBottom w:val="0"/>
                  <w:divBdr>
                    <w:top w:val="none" w:sz="0" w:space="0" w:color="auto"/>
                    <w:left w:val="none" w:sz="0" w:space="0" w:color="auto"/>
                    <w:bottom w:val="none" w:sz="0" w:space="0" w:color="auto"/>
                    <w:right w:val="none" w:sz="0" w:space="0" w:color="auto"/>
                  </w:divBdr>
                  <w:divsChild>
                    <w:div w:id="1854876772">
                      <w:marLeft w:val="0"/>
                      <w:marRight w:val="0"/>
                      <w:marTop w:val="0"/>
                      <w:marBottom w:val="0"/>
                      <w:divBdr>
                        <w:top w:val="none" w:sz="0" w:space="0" w:color="auto"/>
                        <w:left w:val="none" w:sz="0" w:space="0" w:color="auto"/>
                        <w:bottom w:val="none" w:sz="0" w:space="0" w:color="auto"/>
                        <w:right w:val="none" w:sz="0" w:space="0" w:color="auto"/>
                      </w:divBdr>
                    </w:div>
                  </w:divsChild>
                </w:div>
                <w:div w:id="1187672838">
                  <w:marLeft w:val="0"/>
                  <w:marRight w:val="0"/>
                  <w:marTop w:val="0"/>
                  <w:marBottom w:val="0"/>
                  <w:divBdr>
                    <w:top w:val="none" w:sz="0" w:space="0" w:color="auto"/>
                    <w:left w:val="none" w:sz="0" w:space="0" w:color="auto"/>
                    <w:bottom w:val="none" w:sz="0" w:space="0" w:color="auto"/>
                    <w:right w:val="none" w:sz="0" w:space="0" w:color="auto"/>
                  </w:divBdr>
                  <w:divsChild>
                    <w:div w:id="1105731421">
                      <w:marLeft w:val="0"/>
                      <w:marRight w:val="0"/>
                      <w:marTop w:val="0"/>
                      <w:marBottom w:val="0"/>
                      <w:divBdr>
                        <w:top w:val="none" w:sz="0" w:space="0" w:color="auto"/>
                        <w:left w:val="none" w:sz="0" w:space="0" w:color="auto"/>
                        <w:bottom w:val="none" w:sz="0" w:space="0" w:color="auto"/>
                        <w:right w:val="none" w:sz="0" w:space="0" w:color="auto"/>
                      </w:divBdr>
                    </w:div>
                  </w:divsChild>
                </w:div>
                <w:div w:id="442696823">
                  <w:marLeft w:val="0"/>
                  <w:marRight w:val="0"/>
                  <w:marTop w:val="0"/>
                  <w:marBottom w:val="0"/>
                  <w:divBdr>
                    <w:top w:val="none" w:sz="0" w:space="0" w:color="auto"/>
                    <w:left w:val="none" w:sz="0" w:space="0" w:color="auto"/>
                    <w:bottom w:val="none" w:sz="0" w:space="0" w:color="auto"/>
                    <w:right w:val="none" w:sz="0" w:space="0" w:color="auto"/>
                  </w:divBdr>
                  <w:divsChild>
                    <w:div w:id="1235772937">
                      <w:marLeft w:val="0"/>
                      <w:marRight w:val="0"/>
                      <w:marTop w:val="0"/>
                      <w:marBottom w:val="0"/>
                      <w:divBdr>
                        <w:top w:val="none" w:sz="0" w:space="0" w:color="auto"/>
                        <w:left w:val="none" w:sz="0" w:space="0" w:color="auto"/>
                        <w:bottom w:val="none" w:sz="0" w:space="0" w:color="auto"/>
                        <w:right w:val="none" w:sz="0" w:space="0" w:color="auto"/>
                      </w:divBdr>
                    </w:div>
                  </w:divsChild>
                </w:div>
                <w:div w:id="1500341578">
                  <w:marLeft w:val="0"/>
                  <w:marRight w:val="0"/>
                  <w:marTop w:val="0"/>
                  <w:marBottom w:val="0"/>
                  <w:divBdr>
                    <w:top w:val="none" w:sz="0" w:space="0" w:color="auto"/>
                    <w:left w:val="none" w:sz="0" w:space="0" w:color="auto"/>
                    <w:bottom w:val="none" w:sz="0" w:space="0" w:color="auto"/>
                    <w:right w:val="none" w:sz="0" w:space="0" w:color="auto"/>
                  </w:divBdr>
                  <w:divsChild>
                    <w:div w:id="1602488253">
                      <w:marLeft w:val="0"/>
                      <w:marRight w:val="0"/>
                      <w:marTop w:val="0"/>
                      <w:marBottom w:val="0"/>
                      <w:divBdr>
                        <w:top w:val="none" w:sz="0" w:space="0" w:color="auto"/>
                        <w:left w:val="none" w:sz="0" w:space="0" w:color="auto"/>
                        <w:bottom w:val="none" w:sz="0" w:space="0" w:color="auto"/>
                        <w:right w:val="none" w:sz="0" w:space="0" w:color="auto"/>
                      </w:divBdr>
                    </w:div>
                  </w:divsChild>
                </w:div>
                <w:div w:id="974721232">
                  <w:marLeft w:val="0"/>
                  <w:marRight w:val="0"/>
                  <w:marTop w:val="0"/>
                  <w:marBottom w:val="0"/>
                  <w:divBdr>
                    <w:top w:val="none" w:sz="0" w:space="0" w:color="auto"/>
                    <w:left w:val="none" w:sz="0" w:space="0" w:color="auto"/>
                    <w:bottom w:val="none" w:sz="0" w:space="0" w:color="auto"/>
                    <w:right w:val="none" w:sz="0" w:space="0" w:color="auto"/>
                  </w:divBdr>
                  <w:divsChild>
                    <w:div w:id="1538010870">
                      <w:marLeft w:val="0"/>
                      <w:marRight w:val="0"/>
                      <w:marTop w:val="0"/>
                      <w:marBottom w:val="0"/>
                      <w:divBdr>
                        <w:top w:val="none" w:sz="0" w:space="0" w:color="auto"/>
                        <w:left w:val="none" w:sz="0" w:space="0" w:color="auto"/>
                        <w:bottom w:val="none" w:sz="0" w:space="0" w:color="auto"/>
                        <w:right w:val="none" w:sz="0" w:space="0" w:color="auto"/>
                      </w:divBdr>
                    </w:div>
                  </w:divsChild>
                </w:div>
                <w:div w:id="791872275">
                  <w:marLeft w:val="0"/>
                  <w:marRight w:val="0"/>
                  <w:marTop w:val="0"/>
                  <w:marBottom w:val="0"/>
                  <w:divBdr>
                    <w:top w:val="none" w:sz="0" w:space="0" w:color="auto"/>
                    <w:left w:val="none" w:sz="0" w:space="0" w:color="auto"/>
                    <w:bottom w:val="none" w:sz="0" w:space="0" w:color="auto"/>
                    <w:right w:val="none" w:sz="0" w:space="0" w:color="auto"/>
                  </w:divBdr>
                  <w:divsChild>
                    <w:div w:id="290327497">
                      <w:marLeft w:val="0"/>
                      <w:marRight w:val="0"/>
                      <w:marTop w:val="0"/>
                      <w:marBottom w:val="0"/>
                      <w:divBdr>
                        <w:top w:val="none" w:sz="0" w:space="0" w:color="auto"/>
                        <w:left w:val="none" w:sz="0" w:space="0" w:color="auto"/>
                        <w:bottom w:val="none" w:sz="0" w:space="0" w:color="auto"/>
                        <w:right w:val="none" w:sz="0" w:space="0" w:color="auto"/>
                      </w:divBdr>
                    </w:div>
                  </w:divsChild>
                </w:div>
                <w:div w:id="1716781663">
                  <w:marLeft w:val="0"/>
                  <w:marRight w:val="0"/>
                  <w:marTop w:val="0"/>
                  <w:marBottom w:val="0"/>
                  <w:divBdr>
                    <w:top w:val="none" w:sz="0" w:space="0" w:color="auto"/>
                    <w:left w:val="none" w:sz="0" w:space="0" w:color="auto"/>
                    <w:bottom w:val="none" w:sz="0" w:space="0" w:color="auto"/>
                    <w:right w:val="none" w:sz="0" w:space="0" w:color="auto"/>
                  </w:divBdr>
                  <w:divsChild>
                    <w:div w:id="1781754867">
                      <w:marLeft w:val="0"/>
                      <w:marRight w:val="0"/>
                      <w:marTop w:val="0"/>
                      <w:marBottom w:val="0"/>
                      <w:divBdr>
                        <w:top w:val="none" w:sz="0" w:space="0" w:color="auto"/>
                        <w:left w:val="none" w:sz="0" w:space="0" w:color="auto"/>
                        <w:bottom w:val="none" w:sz="0" w:space="0" w:color="auto"/>
                        <w:right w:val="none" w:sz="0" w:space="0" w:color="auto"/>
                      </w:divBdr>
                    </w:div>
                  </w:divsChild>
                </w:div>
                <w:div w:id="968825977">
                  <w:marLeft w:val="0"/>
                  <w:marRight w:val="0"/>
                  <w:marTop w:val="0"/>
                  <w:marBottom w:val="0"/>
                  <w:divBdr>
                    <w:top w:val="none" w:sz="0" w:space="0" w:color="auto"/>
                    <w:left w:val="none" w:sz="0" w:space="0" w:color="auto"/>
                    <w:bottom w:val="none" w:sz="0" w:space="0" w:color="auto"/>
                    <w:right w:val="none" w:sz="0" w:space="0" w:color="auto"/>
                  </w:divBdr>
                  <w:divsChild>
                    <w:div w:id="18937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4082">
              <w:marLeft w:val="0"/>
              <w:marRight w:val="0"/>
              <w:marTop w:val="0"/>
              <w:marBottom w:val="0"/>
              <w:divBdr>
                <w:top w:val="none" w:sz="0" w:space="0" w:color="auto"/>
                <w:left w:val="none" w:sz="0" w:space="0" w:color="auto"/>
                <w:bottom w:val="none" w:sz="0" w:space="0" w:color="auto"/>
                <w:right w:val="none" w:sz="0" w:space="0" w:color="auto"/>
              </w:divBdr>
              <w:divsChild>
                <w:div w:id="1202402313">
                  <w:marLeft w:val="0"/>
                  <w:marRight w:val="0"/>
                  <w:marTop w:val="0"/>
                  <w:marBottom w:val="0"/>
                  <w:divBdr>
                    <w:top w:val="none" w:sz="0" w:space="0" w:color="auto"/>
                    <w:left w:val="none" w:sz="0" w:space="0" w:color="auto"/>
                    <w:bottom w:val="none" w:sz="0" w:space="0" w:color="auto"/>
                    <w:right w:val="none" w:sz="0" w:space="0" w:color="auto"/>
                  </w:divBdr>
                  <w:divsChild>
                    <w:div w:id="1698699274">
                      <w:marLeft w:val="0"/>
                      <w:marRight w:val="0"/>
                      <w:marTop w:val="0"/>
                      <w:marBottom w:val="0"/>
                      <w:divBdr>
                        <w:top w:val="none" w:sz="0" w:space="0" w:color="auto"/>
                        <w:left w:val="none" w:sz="0" w:space="0" w:color="auto"/>
                        <w:bottom w:val="none" w:sz="0" w:space="0" w:color="auto"/>
                        <w:right w:val="none" w:sz="0" w:space="0" w:color="auto"/>
                      </w:divBdr>
                    </w:div>
                  </w:divsChild>
                </w:div>
                <w:div w:id="548997213">
                  <w:marLeft w:val="0"/>
                  <w:marRight w:val="0"/>
                  <w:marTop w:val="0"/>
                  <w:marBottom w:val="0"/>
                  <w:divBdr>
                    <w:top w:val="none" w:sz="0" w:space="0" w:color="auto"/>
                    <w:left w:val="none" w:sz="0" w:space="0" w:color="auto"/>
                    <w:bottom w:val="none" w:sz="0" w:space="0" w:color="auto"/>
                    <w:right w:val="none" w:sz="0" w:space="0" w:color="auto"/>
                  </w:divBdr>
                  <w:divsChild>
                    <w:div w:id="1630545994">
                      <w:marLeft w:val="0"/>
                      <w:marRight w:val="0"/>
                      <w:marTop w:val="0"/>
                      <w:marBottom w:val="0"/>
                      <w:divBdr>
                        <w:top w:val="none" w:sz="0" w:space="0" w:color="auto"/>
                        <w:left w:val="none" w:sz="0" w:space="0" w:color="auto"/>
                        <w:bottom w:val="none" w:sz="0" w:space="0" w:color="auto"/>
                        <w:right w:val="none" w:sz="0" w:space="0" w:color="auto"/>
                      </w:divBdr>
                    </w:div>
                  </w:divsChild>
                </w:div>
                <w:div w:id="1322781742">
                  <w:marLeft w:val="0"/>
                  <w:marRight w:val="0"/>
                  <w:marTop w:val="0"/>
                  <w:marBottom w:val="0"/>
                  <w:divBdr>
                    <w:top w:val="none" w:sz="0" w:space="0" w:color="auto"/>
                    <w:left w:val="none" w:sz="0" w:space="0" w:color="auto"/>
                    <w:bottom w:val="none" w:sz="0" w:space="0" w:color="auto"/>
                    <w:right w:val="none" w:sz="0" w:space="0" w:color="auto"/>
                  </w:divBdr>
                  <w:divsChild>
                    <w:div w:id="1384138776">
                      <w:marLeft w:val="0"/>
                      <w:marRight w:val="0"/>
                      <w:marTop w:val="0"/>
                      <w:marBottom w:val="0"/>
                      <w:divBdr>
                        <w:top w:val="none" w:sz="0" w:space="0" w:color="auto"/>
                        <w:left w:val="none" w:sz="0" w:space="0" w:color="auto"/>
                        <w:bottom w:val="none" w:sz="0" w:space="0" w:color="auto"/>
                        <w:right w:val="none" w:sz="0" w:space="0" w:color="auto"/>
                      </w:divBdr>
                    </w:div>
                  </w:divsChild>
                </w:div>
                <w:div w:id="949318107">
                  <w:marLeft w:val="0"/>
                  <w:marRight w:val="0"/>
                  <w:marTop w:val="0"/>
                  <w:marBottom w:val="0"/>
                  <w:divBdr>
                    <w:top w:val="none" w:sz="0" w:space="0" w:color="auto"/>
                    <w:left w:val="none" w:sz="0" w:space="0" w:color="auto"/>
                    <w:bottom w:val="none" w:sz="0" w:space="0" w:color="auto"/>
                    <w:right w:val="none" w:sz="0" w:space="0" w:color="auto"/>
                  </w:divBdr>
                  <w:divsChild>
                    <w:div w:id="1267421077">
                      <w:marLeft w:val="0"/>
                      <w:marRight w:val="0"/>
                      <w:marTop w:val="0"/>
                      <w:marBottom w:val="0"/>
                      <w:divBdr>
                        <w:top w:val="none" w:sz="0" w:space="0" w:color="auto"/>
                        <w:left w:val="none" w:sz="0" w:space="0" w:color="auto"/>
                        <w:bottom w:val="none" w:sz="0" w:space="0" w:color="auto"/>
                        <w:right w:val="none" w:sz="0" w:space="0" w:color="auto"/>
                      </w:divBdr>
                    </w:div>
                  </w:divsChild>
                </w:div>
                <w:div w:id="1936666712">
                  <w:marLeft w:val="0"/>
                  <w:marRight w:val="0"/>
                  <w:marTop w:val="0"/>
                  <w:marBottom w:val="0"/>
                  <w:divBdr>
                    <w:top w:val="none" w:sz="0" w:space="0" w:color="auto"/>
                    <w:left w:val="none" w:sz="0" w:space="0" w:color="auto"/>
                    <w:bottom w:val="none" w:sz="0" w:space="0" w:color="auto"/>
                    <w:right w:val="none" w:sz="0" w:space="0" w:color="auto"/>
                  </w:divBdr>
                  <w:divsChild>
                    <w:div w:id="2030402461">
                      <w:marLeft w:val="0"/>
                      <w:marRight w:val="0"/>
                      <w:marTop w:val="0"/>
                      <w:marBottom w:val="0"/>
                      <w:divBdr>
                        <w:top w:val="none" w:sz="0" w:space="0" w:color="auto"/>
                        <w:left w:val="none" w:sz="0" w:space="0" w:color="auto"/>
                        <w:bottom w:val="none" w:sz="0" w:space="0" w:color="auto"/>
                        <w:right w:val="none" w:sz="0" w:space="0" w:color="auto"/>
                      </w:divBdr>
                    </w:div>
                  </w:divsChild>
                </w:div>
                <w:div w:id="49964935">
                  <w:marLeft w:val="0"/>
                  <w:marRight w:val="0"/>
                  <w:marTop w:val="0"/>
                  <w:marBottom w:val="0"/>
                  <w:divBdr>
                    <w:top w:val="none" w:sz="0" w:space="0" w:color="auto"/>
                    <w:left w:val="none" w:sz="0" w:space="0" w:color="auto"/>
                    <w:bottom w:val="none" w:sz="0" w:space="0" w:color="auto"/>
                    <w:right w:val="none" w:sz="0" w:space="0" w:color="auto"/>
                  </w:divBdr>
                  <w:divsChild>
                    <w:div w:id="963199287">
                      <w:marLeft w:val="0"/>
                      <w:marRight w:val="0"/>
                      <w:marTop w:val="0"/>
                      <w:marBottom w:val="0"/>
                      <w:divBdr>
                        <w:top w:val="none" w:sz="0" w:space="0" w:color="auto"/>
                        <w:left w:val="none" w:sz="0" w:space="0" w:color="auto"/>
                        <w:bottom w:val="none" w:sz="0" w:space="0" w:color="auto"/>
                        <w:right w:val="none" w:sz="0" w:space="0" w:color="auto"/>
                      </w:divBdr>
                    </w:div>
                  </w:divsChild>
                </w:div>
                <w:div w:id="560210117">
                  <w:marLeft w:val="0"/>
                  <w:marRight w:val="0"/>
                  <w:marTop w:val="0"/>
                  <w:marBottom w:val="0"/>
                  <w:divBdr>
                    <w:top w:val="none" w:sz="0" w:space="0" w:color="auto"/>
                    <w:left w:val="none" w:sz="0" w:space="0" w:color="auto"/>
                    <w:bottom w:val="none" w:sz="0" w:space="0" w:color="auto"/>
                    <w:right w:val="none" w:sz="0" w:space="0" w:color="auto"/>
                  </w:divBdr>
                  <w:divsChild>
                    <w:div w:id="1201548362">
                      <w:marLeft w:val="0"/>
                      <w:marRight w:val="0"/>
                      <w:marTop w:val="0"/>
                      <w:marBottom w:val="0"/>
                      <w:divBdr>
                        <w:top w:val="none" w:sz="0" w:space="0" w:color="auto"/>
                        <w:left w:val="none" w:sz="0" w:space="0" w:color="auto"/>
                        <w:bottom w:val="none" w:sz="0" w:space="0" w:color="auto"/>
                        <w:right w:val="none" w:sz="0" w:space="0" w:color="auto"/>
                      </w:divBdr>
                    </w:div>
                  </w:divsChild>
                </w:div>
                <w:div w:id="622074606">
                  <w:marLeft w:val="0"/>
                  <w:marRight w:val="0"/>
                  <w:marTop w:val="0"/>
                  <w:marBottom w:val="0"/>
                  <w:divBdr>
                    <w:top w:val="none" w:sz="0" w:space="0" w:color="auto"/>
                    <w:left w:val="none" w:sz="0" w:space="0" w:color="auto"/>
                    <w:bottom w:val="none" w:sz="0" w:space="0" w:color="auto"/>
                    <w:right w:val="none" w:sz="0" w:space="0" w:color="auto"/>
                  </w:divBdr>
                  <w:divsChild>
                    <w:div w:id="827554919">
                      <w:marLeft w:val="0"/>
                      <w:marRight w:val="0"/>
                      <w:marTop w:val="0"/>
                      <w:marBottom w:val="0"/>
                      <w:divBdr>
                        <w:top w:val="none" w:sz="0" w:space="0" w:color="auto"/>
                        <w:left w:val="none" w:sz="0" w:space="0" w:color="auto"/>
                        <w:bottom w:val="none" w:sz="0" w:space="0" w:color="auto"/>
                        <w:right w:val="none" w:sz="0" w:space="0" w:color="auto"/>
                      </w:divBdr>
                    </w:div>
                  </w:divsChild>
                </w:div>
                <w:div w:id="374164973">
                  <w:marLeft w:val="0"/>
                  <w:marRight w:val="0"/>
                  <w:marTop w:val="0"/>
                  <w:marBottom w:val="0"/>
                  <w:divBdr>
                    <w:top w:val="none" w:sz="0" w:space="0" w:color="auto"/>
                    <w:left w:val="none" w:sz="0" w:space="0" w:color="auto"/>
                    <w:bottom w:val="none" w:sz="0" w:space="0" w:color="auto"/>
                    <w:right w:val="none" w:sz="0" w:space="0" w:color="auto"/>
                  </w:divBdr>
                  <w:divsChild>
                    <w:div w:id="650059282">
                      <w:marLeft w:val="0"/>
                      <w:marRight w:val="0"/>
                      <w:marTop w:val="0"/>
                      <w:marBottom w:val="0"/>
                      <w:divBdr>
                        <w:top w:val="none" w:sz="0" w:space="0" w:color="auto"/>
                        <w:left w:val="none" w:sz="0" w:space="0" w:color="auto"/>
                        <w:bottom w:val="none" w:sz="0" w:space="0" w:color="auto"/>
                        <w:right w:val="none" w:sz="0" w:space="0" w:color="auto"/>
                      </w:divBdr>
                    </w:div>
                  </w:divsChild>
                </w:div>
                <w:div w:id="1061637995">
                  <w:marLeft w:val="0"/>
                  <w:marRight w:val="0"/>
                  <w:marTop w:val="0"/>
                  <w:marBottom w:val="0"/>
                  <w:divBdr>
                    <w:top w:val="none" w:sz="0" w:space="0" w:color="auto"/>
                    <w:left w:val="none" w:sz="0" w:space="0" w:color="auto"/>
                    <w:bottom w:val="none" w:sz="0" w:space="0" w:color="auto"/>
                    <w:right w:val="none" w:sz="0" w:space="0" w:color="auto"/>
                  </w:divBdr>
                  <w:divsChild>
                    <w:div w:id="772282361">
                      <w:marLeft w:val="0"/>
                      <w:marRight w:val="0"/>
                      <w:marTop w:val="0"/>
                      <w:marBottom w:val="0"/>
                      <w:divBdr>
                        <w:top w:val="none" w:sz="0" w:space="0" w:color="auto"/>
                        <w:left w:val="none" w:sz="0" w:space="0" w:color="auto"/>
                        <w:bottom w:val="none" w:sz="0" w:space="0" w:color="auto"/>
                        <w:right w:val="none" w:sz="0" w:space="0" w:color="auto"/>
                      </w:divBdr>
                    </w:div>
                  </w:divsChild>
                </w:div>
                <w:div w:id="1463041455">
                  <w:marLeft w:val="0"/>
                  <w:marRight w:val="0"/>
                  <w:marTop w:val="0"/>
                  <w:marBottom w:val="0"/>
                  <w:divBdr>
                    <w:top w:val="none" w:sz="0" w:space="0" w:color="auto"/>
                    <w:left w:val="none" w:sz="0" w:space="0" w:color="auto"/>
                    <w:bottom w:val="none" w:sz="0" w:space="0" w:color="auto"/>
                    <w:right w:val="none" w:sz="0" w:space="0" w:color="auto"/>
                  </w:divBdr>
                  <w:divsChild>
                    <w:div w:id="16222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822">
          <w:marLeft w:val="0"/>
          <w:marRight w:val="0"/>
          <w:marTop w:val="0"/>
          <w:marBottom w:val="0"/>
          <w:divBdr>
            <w:top w:val="none" w:sz="0" w:space="0" w:color="auto"/>
            <w:left w:val="none" w:sz="0" w:space="0" w:color="auto"/>
            <w:bottom w:val="none" w:sz="0" w:space="0" w:color="auto"/>
            <w:right w:val="none" w:sz="0" w:space="0" w:color="auto"/>
          </w:divBdr>
          <w:divsChild>
            <w:div w:id="734623388">
              <w:marLeft w:val="0"/>
              <w:marRight w:val="0"/>
              <w:marTop w:val="0"/>
              <w:marBottom w:val="0"/>
              <w:divBdr>
                <w:top w:val="none" w:sz="0" w:space="0" w:color="auto"/>
                <w:left w:val="none" w:sz="0" w:space="0" w:color="auto"/>
                <w:bottom w:val="none" w:sz="0" w:space="0" w:color="auto"/>
                <w:right w:val="none" w:sz="0" w:space="0" w:color="auto"/>
              </w:divBdr>
              <w:divsChild>
                <w:div w:id="1913006912">
                  <w:marLeft w:val="0"/>
                  <w:marRight w:val="0"/>
                  <w:marTop w:val="0"/>
                  <w:marBottom w:val="0"/>
                  <w:divBdr>
                    <w:top w:val="none" w:sz="0" w:space="0" w:color="auto"/>
                    <w:left w:val="none" w:sz="0" w:space="0" w:color="auto"/>
                    <w:bottom w:val="none" w:sz="0" w:space="0" w:color="auto"/>
                    <w:right w:val="none" w:sz="0" w:space="0" w:color="auto"/>
                  </w:divBdr>
                  <w:divsChild>
                    <w:div w:id="1244878086">
                      <w:marLeft w:val="0"/>
                      <w:marRight w:val="0"/>
                      <w:marTop w:val="0"/>
                      <w:marBottom w:val="0"/>
                      <w:divBdr>
                        <w:top w:val="none" w:sz="0" w:space="0" w:color="auto"/>
                        <w:left w:val="none" w:sz="0" w:space="0" w:color="auto"/>
                        <w:bottom w:val="none" w:sz="0" w:space="0" w:color="auto"/>
                        <w:right w:val="none" w:sz="0" w:space="0" w:color="auto"/>
                      </w:divBdr>
                    </w:div>
                  </w:divsChild>
                </w:div>
                <w:div w:id="1825972954">
                  <w:marLeft w:val="0"/>
                  <w:marRight w:val="0"/>
                  <w:marTop w:val="0"/>
                  <w:marBottom w:val="0"/>
                  <w:divBdr>
                    <w:top w:val="none" w:sz="0" w:space="0" w:color="auto"/>
                    <w:left w:val="none" w:sz="0" w:space="0" w:color="auto"/>
                    <w:bottom w:val="none" w:sz="0" w:space="0" w:color="auto"/>
                    <w:right w:val="none" w:sz="0" w:space="0" w:color="auto"/>
                  </w:divBdr>
                  <w:divsChild>
                    <w:div w:id="1224609229">
                      <w:marLeft w:val="0"/>
                      <w:marRight w:val="0"/>
                      <w:marTop w:val="0"/>
                      <w:marBottom w:val="0"/>
                      <w:divBdr>
                        <w:top w:val="none" w:sz="0" w:space="0" w:color="auto"/>
                        <w:left w:val="none" w:sz="0" w:space="0" w:color="auto"/>
                        <w:bottom w:val="none" w:sz="0" w:space="0" w:color="auto"/>
                        <w:right w:val="none" w:sz="0" w:space="0" w:color="auto"/>
                      </w:divBdr>
                    </w:div>
                  </w:divsChild>
                </w:div>
                <w:div w:id="1930120932">
                  <w:marLeft w:val="0"/>
                  <w:marRight w:val="0"/>
                  <w:marTop w:val="0"/>
                  <w:marBottom w:val="0"/>
                  <w:divBdr>
                    <w:top w:val="none" w:sz="0" w:space="0" w:color="auto"/>
                    <w:left w:val="none" w:sz="0" w:space="0" w:color="auto"/>
                    <w:bottom w:val="none" w:sz="0" w:space="0" w:color="auto"/>
                    <w:right w:val="none" w:sz="0" w:space="0" w:color="auto"/>
                  </w:divBdr>
                  <w:divsChild>
                    <w:div w:id="556935297">
                      <w:marLeft w:val="0"/>
                      <w:marRight w:val="0"/>
                      <w:marTop w:val="0"/>
                      <w:marBottom w:val="0"/>
                      <w:divBdr>
                        <w:top w:val="none" w:sz="0" w:space="0" w:color="auto"/>
                        <w:left w:val="none" w:sz="0" w:space="0" w:color="auto"/>
                        <w:bottom w:val="none" w:sz="0" w:space="0" w:color="auto"/>
                        <w:right w:val="none" w:sz="0" w:space="0" w:color="auto"/>
                      </w:divBdr>
                    </w:div>
                  </w:divsChild>
                </w:div>
                <w:div w:id="759452393">
                  <w:marLeft w:val="0"/>
                  <w:marRight w:val="0"/>
                  <w:marTop w:val="0"/>
                  <w:marBottom w:val="0"/>
                  <w:divBdr>
                    <w:top w:val="none" w:sz="0" w:space="0" w:color="auto"/>
                    <w:left w:val="none" w:sz="0" w:space="0" w:color="auto"/>
                    <w:bottom w:val="none" w:sz="0" w:space="0" w:color="auto"/>
                    <w:right w:val="none" w:sz="0" w:space="0" w:color="auto"/>
                  </w:divBdr>
                  <w:divsChild>
                    <w:div w:id="462387366">
                      <w:marLeft w:val="0"/>
                      <w:marRight w:val="0"/>
                      <w:marTop w:val="0"/>
                      <w:marBottom w:val="0"/>
                      <w:divBdr>
                        <w:top w:val="none" w:sz="0" w:space="0" w:color="auto"/>
                        <w:left w:val="none" w:sz="0" w:space="0" w:color="auto"/>
                        <w:bottom w:val="none" w:sz="0" w:space="0" w:color="auto"/>
                        <w:right w:val="none" w:sz="0" w:space="0" w:color="auto"/>
                      </w:divBdr>
                    </w:div>
                  </w:divsChild>
                </w:div>
                <w:div w:id="565796365">
                  <w:marLeft w:val="0"/>
                  <w:marRight w:val="0"/>
                  <w:marTop w:val="0"/>
                  <w:marBottom w:val="0"/>
                  <w:divBdr>
                    <w:top w:val="none" w:sz="0" w:space="0" w:color="auto"/>
                    <w:left w:val="none" w:sz="0" w:space="0" w:color="auto"/>
                    <w:bottom w:val="none" w:sz="0" w:space="0" w:color="auto"/>
                    <w:right w:val="none" w:sz="0" w:space="0" w:color="auto"/>
                  </w:divBdr>
                  <w:divsChild>
                    <w:div w:id="1182354992">
                      <w:marLeft w:val="0"/>
                      <w:marRight w:val="0"/>
                      <w:marTop w:val="0"/>
                      <w:marBottom w:val="0"/>
                      <w:divBdr>
                        <w:top w:val="none" w:sz="0" w:space="0" w:color="auto"/>
                        <w:left w:val="none" w:sz="0" w:space="0" w:color="auto"/>
                        <w:bottom w:val="none" w:sz="0" w:space="0" w:color="auto"/>
                        <w:right w:val="none" w:sz="0" w:space="0" w:color="auto"/>
                      </w:divBdr>
                    </w:div>
                  </w:divsChild>
                </w:div>
                <w:div w:id="32006614">
                  <w:marLeft w:val="0"/>
                  <w:marRight w:val="0"/>
                  <w:marTop w:val="0"/>
                  <w:marBottom w:val="0"/>
                  <w:divBdr>
                    <w:top w:val="none" w:sz="0" w:space="0" w:color="auto"/>
                    <w:left w:val="none" w:sz="0" w:space="0" w:color="auto"/>
                    <w:bottom w:val="none" w:sz="0" w:space="0" w:color="auto"/>
                    <w:right w:val="none" w:sz="0" w:space="0" w:color="auto"/>
                  </w:divBdr>
                  <w:divsChild>
                    <w:div w:id="841163398">
                      <w:marLeft w:val="0"/>
                      <w:marRight w:val="0"/>
                      <w:marTop w:val="0"/>
                      <w:marBottom w:val="0"/>
                      <w:divBdr>
                        <w:top w:val="none" w:sz="0" w:space="0" w:color="auto"/>
                        <w:left w:val="none" w:sz="0" w:space="0" w:color="auto"/>
                        <w:bottom w:val="none" w:sz="0" w:space="0" w:color="auto"/>
                        <w:right w:val="none" w:sz="0" w:space="0" w:color="auto"/>
                      </w:divBdr>
                    </w:div>
                  </w:divsChild>
                </w:div>
                <w:div w:id="1609583812">
                  <w:marLeft w:val="0"/>
                  <w:marRight w:val="0"/>
                  <w:marTop w:val="0"/>
                  <w:marBottom w:val="0"/>
                  <w:divBdr>
                    <w:top w:val="none" w:sz="0" w:space="0" w:color="auto"/>
                    <w:left w:val="none" w:sz="0" w:space="0" w:color="auto"/>
                    <w:bottom w:val="none" w:sz="0" w:space="0" w:color="auto"/>
                    <w:right w:val="none" w:sz="0" w:space="0" w:color="auto"/>
                  </w:divBdr>
                  <w:divsChild>
                    <w:div w:id="1915892068">
                      <w:marLeft w:val="0"/>
                      <w:marRight w:val="0"/>
                      <w:marTop w:val="0"/>
                      <w:marBottom w:val="0"/>
                      <w:divBdr>
                        <w:top w:val="none" w:sz="0" w:space="0" w:color="auto"/>
                        <w:left w:val="none" w:sz="0" w:space="0" w:color="auto"/>
                        <w:bottom w:val="none" w:sz="0" w:space="0" w:color="auto"/>
                        <w:right w:val="none" w:sz="0" w:space="0" w:color="auto"/>
                      </w:divBdr>
                    </w:div>
                  </w:divsChild>
                </w:div>
                <w:div w:id="348217106">
                  <w:marLeft w:val="0"/>
                  <w:marRight w:val="0"/>
                  <w:marTop w:val="0"/>
                  <w:marBottom w:val="0"/>
                  <w:divBdr>
                    <w:top w:val="none" w:sz="0" w:space="0" w:color="auto"/>
                    <w:left w:val="none" w:sz="0" w:space="0" w:color="auto"/>
                    <w:bottom w:val="none" w:sz="0" w:space="0" w:color="auto"/>
                    <w:right w:val="none" w:sz="0" w:space="0" w:color="auto"/>
                  </w:divBdr>
                  <w:divsChild>
                    <w:div w:id="419255205">
                      <w:marLeft w:val="0"/>
                      <w:marRight w:val="0"/>
                      <w:marTop w:val="0"/>
                      <w:marBottom w:val="0"/>
                      <w:divBdr>
                        <w:top w:val="none" w:sz="0" w:space="0" w:color="auto"/>
                        <w:left w:val="none" w:sz="0" w:space="0" w:color="auto"/>
                        <w:bottom w:val="none" w:sz="0" w:space="0" w:color="auto"/>
                        <w:right w:val="none" w:sz="0" w:space="0" w:color="auto"/>
                      </w:divBdr>
                    </w:div>
                  </w:divsChild>
                </w:div>
                <w:div w:id="1519539304">
                  <w:marLeft w:val="0"/>
                  <w:marRight w:val="0"/>
                  <w:marTop w:val="0"/>
                  <w:marBottom w:val="0"/>
                  <w:divBdr>
                    <w:top w:val="none" w:sz="0" w:space="0" w:color="auto"/>
                    <w:left w:val="none" w:sz="0" w:space="0" w:color="auto"/>
                    <w:bottom w:val="none" w:sz="0" w:space="0" w:color="auto"/>
                    <w:right w:val="none" w:sz="0" w:space="0" w:color="auto"/>
                  </w:divBdr>
                  <w:divsChild>
                    <w:div w:id="1759328733">
                      <w:marLeft w:val="0"/>
                      <w:marRight w:val="0"/>
                      <w:marTop w:val="0"/>
                      <w:marBottom w:val="0"/>
                      <w:divBdr>
                        <w:top w:val="none" w:sz="0" w:space="0" w:color="auto"/>
                        <w:left w:val="none" w:sz="0" w:space="0" w:color="auto"/>
                        <w:bottom w:val="none" w:sz="0" w:space="0" w:color="auto"/>
                        <w:right w:val="none" w:sz="0" w:space="0" w:color="auto"/>
                      </w:divBdr>
                    </w:div>
                  </w:divsChild>
                </w:div>
                <w:div w:id="835389545">
                  <w:marLeft w:val="0"/>
                  <w:marRight w:val="0"/>
                  <w:marTop w:val="0"/>
                  <w:marBottom w:val="0"/>
                  <w:divBdr>
                    <w:top w:val="none" w:sz="0" w:space="0" w:color="auto"/>
                    <w:left w:val="none" w:sz="0" w:space="0" w:color="auto"/>
                    <w:bottom w:val="none" w:sz="0" w:space="0" w:color="auto"/>
                    <w:right w:val="none" w:sz="0" w:space="0" w:color="auto"/>
                  </w:divBdr>
                  <w:divsChild>
                    <w:div w:id="838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4904">
              <w:marLeft w:val="0"/>
              <w:marRight w:val="0"/>
              <w:marTop w:val="0"/>
              <w:marBottom w:val="0"/>
              <w:divBdr>
                <w:top w:val="none" w:sz="0" w:space="0" w:color="auto"/>
                <w:left w:val="none" w:sz="0" w:space="0" w:color="auto"/>
                <w:bottom w:val="none" w:sz="0" w:space="0" w:color="auto"/>
                <w:right w:val="none" w:sz="0" w:space="0" w:color="auto"/>
              </w:divBdr>
              <w:divsChild>
                <w:div w:id="1583367268">
                  <w:marLeft w:val="0"/>
                  <w:marRight w:val="0"/>
                  <w:marTop w:val="0"/>
                  <w:marBottom w:val="0"/>
                  <w:divBdr>
                    <w:top w:val="none" w:sz="0" w:space="0" w:color="auto"/>
                    <w:left w:val="none" w:sz="0" w:space="0" w:color="auto"/>
                    <w:bottom w:val="none" w:sz="0" w:space="0" w:color="auto"/>
                    <w:right w:val="none" w:sz="0" w:space="0" w:color="auto"/>
                  </w:divBdr>
                </w:div>
              </w:divsChild>
            </w:div>
            <w:div w:id="577835587">
              <w:marLeft w:val="0"/>
              <w:marRight w:val="0"/>
              <w:marTop w:val="0"/>
              <w:marBottom w:val="0"/>
              <w:divBdr>
                <w:top w:val="none" w:sz="0" w:space="0" w:color="auto"/>
                <w:left w:val="none" w:sz="0" w:space="0" w:color="auto"/>
                <w:bottom w:val="none" w:sz="0" w:space="0" w:color="auto"/>
                <w:right w:val="none" w:sz="0" w:space="0" w:color="auto"/>
              </w:divBdr>
              <w:divsChild>
                <w:div w:id="1735591661">
                  <w:marLeft w:val="0"/>
                  <w:marRight w:val="0"/>
                  <w:marTop w:val="0"/>
                  <w:marBottom w:val="0"/>
                  <w:divBdr>
                    <w:top w:val="none" w:sz="0" w:space="0" w:color="auto"/>
                    <w:left w:val="none" w:sz="0" w:space="0" w:color="auto"/>
                    <w:bottom w:val="none" w:sz="0" w:space="0" w:color="auto"/>
                    <w:right w:val="none" w:sz="0" w:space="0" w:color="auto"/>
                  </w:divBdr>
                  <w:divsChild>
                    <w:div w:id="1568295654">
                      <w:marLeft w:val="0"/>
                      <w:marRight w:val="0"/>
                      <w:marTop w:val="0"/>
                      <w:marBottom w:val="0"/>
                      <w:divBdr>
                        <w:top w:val="none" w:sz="0" w:space="0" w:color="auto"/>
                        <w:left w:val="none" w:sz="0" w:space="0" w:color="auto"/>
                        <w:bottom w:val="none" w:sz="0" w:space="0" w:color="auto"/>
                        <w:right w:val="none" w:sz="0" w:space="0" w:color="auto"/>
                      </w:divBdr>
                    </w:div>
                  </w:divsChild>
                </w:div>
                <w:div w:id="1339120010">
                  <w:marLeft w:val="0"/>
                  <w:marRight w:val="0"/>
                  <w:marTop w:val="0"/>
                  <w:marBottom w:val="0"/>
                  <w:divBdr>
                    <w:top w:val="none" w:sz="0" w:space="0" w:color="auto"/>
                    <w:left w:val="none" w:sz="0" w:space="0" w:color="auto"/>
                    <w:bottom w:val="none" w:sz="0" w:space="0" w:color="auto"/>
                    <w:right w:val="none" w:sz="0" w:space="0" w:color="auto"/>
                  </w:divBdr>
                  <w:divsChild>
                    <w:div w:id="992685358">
                      <w:marLeft w:val="0"/>
                      <w:marRight w:val="0"/>
                      <w:marTop w:val="0"/>
                      <w:marBottom w:val="0"/>
                      <w:divBdr>
                        <w:top w:val="none" w:sz="0" w:space="0" w:color="auto"/>
                        <w:left w:val="none" w:sz="0" w:space="0" w:color="auto"/>
                        <w:bottom w:val="none" w:sz="0" w:space="0" w:color="auto"/>
                        <w:right w:val="none" w:sz="0" w:space="0" w:color="auto"/>
                      </w:divBdr>
                    </w:div>
                  </w:divsChild>
                </w:div>
                <w:div w:id="1430127515">
                  <w:marLeft w:val="0"/>
                  <w:marRight w:val="0"/>
                  <w:marTop w:val="0"/>
                  <w:marBottom w:val="0"/>
                  <w:divBdr>
                    <w:top w:val="none" w:sz="0" w:space="0" w:color="auto"/>
                    <w:left w:val="none" w:sz="0" w:space="0" w:color="auto"/>
                    <w:bottom w:val="none" w:sz="0" w:space="0" w:color="auto"/>
                    <w:right w:val="none" w:sz="0" w:space="0" w:color="auto"/>
                  </w:divBdr>
                  <w:divsChild>
                    <w:div w:id="459616769">
                      <w:marLeft w:val="0"/>
                      <w:marRight w:val="0"/>
                      <w:marTop w:val="0"/>
                      <w:marBottom w:val="0"/>
                      <w:divBdr>
                        <w:top w:val="none" w:sz="0" w:space="0" w:color="auto"/>
                        <w:left w:val="none" w:sz="0" w:space="0" w:color="auto"/>
                        <w:bottom w:val="none" w:sz="0" w:space="0" w:color="auto"/>
                        <w:right w:val="none" w:sz="0" w:space="0" w:color="auto"/>
                      </w:divBdr>
                    </w:div>
                  </w:divsChild>
                </w:div>
                <w:div w:id="1283919225">
                  <w:marLeft w:val="0"/>
                  <w:marRight w:val="0"/>
                  <w:marTop w:val="0"/>
                  <w:marBottom w:val="0"/>
                  <w:divBdr>
                    <w:top w:val="none" w:sz="0" w:space="0" w:color="auto"/>
                    <w:left w:val="none" w:sz="0" w:space="0" w:color="auto"/>
                    <w:bottom w:val="none" w:sz="0" w:space="0" w:color="auto"/>
                    <w:right w:val="none" w:sz="0" w:space="0" w:color="auto"/>
                  </w:divBdr>
                  <w:divsChild>
                    <w:div w:id="1490637555">
                      <w:marLeft w:val="0"/>
                      <w:marRight w:val="0"/>
                      <w:marTop w:val="0"/>
                      <w:marBottom w:val="0"/>
                      <w:divBdr>
                        <w:top w:val="none" w:sz="0" w:space="0" w:color="auto"/>
                        <w:left w:val="none" w:sz="0" w:space="0" w:color="auto"/>
                        <w:bottom w:val="none" w:sz="0" w:space="0" w:color="auto"/>
                        <w:right w:val="none" w:sz="0" w:space="0" w:color="auto"/>
                      </w:divBdr>
                    </w:div>
                  </w:divsChild>
                </w:div>
                <w:div w:id="775639099">
                  <w:marLeft w:val="0"/>
                  <w:marRight w:val="0"/>
                  <w:marTop w:val="0"/>
                  <w:marBottom w:val="0"/>
                  <w:divBdr>
                    <w:top w:val="none" w:sz="0" w:space="0" w:color="auto"/>
                    <w:left w:val="none" w:sz="0" w:space="0" w:color="auto"/>
                    <w:bottom w:val="none" w:sz="0" w:space="0" w:color="auto"/>
                    <w:right w:val="none" w:sz="0" w:space="0" w:color="auto"/>
                  </w:divBdr>
                  <w:divsChild>
                    <w:div w:id="1525972348">
                      <w:marLeft w:val="0"/>
                      <w:marRight w:val="0"/>
                      <w:marTop w:val="0"/>
                      <w:marBottom w:val="0"/>
                      <w:divBdr>
                        <w:top w:val="none" w:sz="0" w:space="0" w:color="auto"/>
                        <w:left w:val="none" w:sz="0" w:space="0" w:color="auto"/>
                        <w:bottom w:val="none" w:sz="0" w:space="0" w:color="auto"/>
                        <w:right w:val="none" w:sz="0" w:space="0" w:color="auto"/>
                      </w:divBdr>
                    </w:div>
                  </w:divsChild>
                </w:div>
                <w:div w:id="1146778229">
                  <w:marLeft w:val="0"/>
                  <w:marRight w:val="0"/>
                  <w:marTop w:val="0"/>
                  <w:marBottom w:val="0"/>
                  <w:divBdr>
                    <w:top w:val="none" w:sz="0" w:space="0" w:color="auto"/>
                    <w:left w:val="none" w:sz="0" w:space="0" w:color="auto"/>
                    <w:bottom w:val="none" w:sz="0" w:space="0" w:color="auto"/>
                    <w:right w:val="none" w:sz="0" w:space="0" w:color="auto"/>
                  </w:divBdr>
                  <w:divsChild>
                    <w:div w:id="83499261">
                      <w:marLeft w:val="0"/>
                      <w:marRight w:val="0"/>
                      <w:marTop w:val="0"/>
                      <w:marBottom w:val="0"/>
                      <w:divBdr>
                        <w:top w:val="none" w:sz="0" w:space="0" w:color="auto"/>
                        <w:left w:val="none" w:sz="0" w:space="0" w:color="auto"/>
                        <w:bottom w:val="none" w:sz="0" w:space="0" w:color="auto"/>
                        <w:right w:val="none" w:sz="0" w:space="0" w:color="auto"/>
                      </w:divBdr>
                    </w:div>
                  </w:divsChild>
                </w:div>
                <w:div w:id="794367882">
                  <w:marLeft w:val="0"/>
                  <w:marRight w:val="0"/>
                  <w:marTop w:val="0"/>
                  <w:marBottom w:val="0"/>
                  <w:divBdr>
                    <w:top w:val="none" w:sz="0" w:space="0" w:color="auto"/>
                    <w:left w:val="none" w:sz="0" w:space="0" w:color="auto"/>
                    <w:bottom w:val="none" w:sz="0" w:space="0" w:color="auto"/>
                    <w:right w:val="none" w:sz="0" w:space="0" w:color="auto"/>
                  </w:divBdr>
                  <w:divsChild>
                    <w:div w:id="654139540">
                      <w:marLeft w:val="0"/>
                      <w:marRight w:val="0"/>
                      <w:marTop w:val="0"/>
                      <w:marBottom w:val="0"/>
                      <w:divBdr>
                        <w:top w:val="none" w:sz="0" w:space="0" w:color="auto"/>
                        <w:left w:val="none" w:sz="0" w:space="0" w:color="auto"/>
                        <w:bottom w:val="none" w:sz="0" w:space="0" w:color="auto"/>
                        <w:right w:val="none" w:sz="0" w:space="0" w:color="auto"/>
                      </w:divBdr>
                    </w:div>
                  </w:divsChild>
                </w:div>
                <w:div w:id="721634090">
                  <w:marLeft w:val="0"/>
                  <w:marRight w:val="0"/>
                  <w:marTop w:val="0"/>
                  <w:marBottom w:val="0"/>
                  <w:divBdr>
                    <w:top w:val="none" w:sz="0" w:space="0" w:color="auto"/>
                    <w:left w:val="none" w:sz="0" w:space="0" w:color="auto"/>
                    <w:bottom w:val="none" w:sz="0" w:space="0" w:color="auto"/>
                    <w:right w:val="none" w:sz="0" w:space="0" w:color="auto"/>
                  </w:divBdr>
                  <w:divsChild>
                    <w:div w:id="292910082">
                      <w:marLeft w:val="0"/>
                      <w:marRight w:val="0"/>
                      <w:marTop w:val="0"/>
                      <w:marBottom w:val="0"/>
                      <w:divBdr>
                        <w:top w:val="none" w:sz="0" w:space="0" w:color="auto"/>
                        <w:left w:val="none" w:sz="0" w:space="0" w:color="auto"/>
                        <w:bottom w:val="none" w:sz="0" w:space="0" w:color="auto"/>
                        <w:right w:val="none" w:sz="0" w:space="0" w:color="auto"/>
                      </w:divBdr>
                    </w:div>
                  </w:divsChild>
                </w:div>
                <w:div w:id="483929739">
                  <w:marLeft w:val="0"/>
                  <w:marRight w:val="0"/>
                  <w:marTop w:val="0"/>
                  <w:marBottom w:val="0"/>
                  <w:divBdr>
                    <w:top w:val="none" w:sz="0" w:space="0" w:color="auto"/>
                    <w:left w:val="none" w:sz="0" w:space="0" w:color="auto"/>
                    <w:bottom w:val="none" w:sz="0" w:space="0" w:color="auto"/>
                    <w:right w:val="none" w:sz="0" w:space="0" w:color="auto"/>
                  </w:divBdr>
                  <w:divsChild>
                    <w:div w:id="8284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0745">
          <w:marLeft w:val="0"/>
          <w:marRight w:val="0"/>
          <w:marTop w:val="0"/>
          <w:marBottom w:val="0"/>
          <w:divBdr>
            <w:top w:val="none" w:sz="0" w:space="0" w:color="auto"/>
            <w:left w:val="none" w:sz="0" w:space="0" w:color="auto"/>
            <w:bottom w:val="none" w:sz="0" w:space="0" w:color="auto"/>
            <w:right w:val="none" w:sz="0" w:space="0" w:color="auto"/>
          </w:divBdr>
          <w:divsChild>
            <w:div w:id="1690372585">
              <w:marLeft w:val="0"/>
              <w:marRight w:val="0"/>
              <w:marTop w:val="0"/>
              <w:marBottom w:val="0"/>
              <w:divBdr>
                <w:top w:val="none" w:sz="0" w:space="0" w:color="auto"/>
                <w:left w:val="none" w:sz="0" w:space="0" w:color="auto"/>
                <w:bottom w:val="none" w:sz="0" w:space="0" w:color="auto"/>
                <w:right w:val="none" w:sz="0" w:space="0" w:color="auto"/>
              </w:divBdr>
              <w:divsChild>
                <w:div w:id="17099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a.grabar@fa.uni-lj.si" TargetMode="External"/><Relationship Id="rId3" Type="http://schemas.openxmlformats.org/officeDocument/2006/relationships/settings" Target="settings.xml"/><Relationship Id="rId7" Type="http://schemas.openxmlformats.org/officeDocument/2006/relationships/hyperlink" Target="mailto:nika.grabar@fa.uni-l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a.grabar@fa.uni-lj.si" TargetMode="External"/><Relationship Id="rId11" Type="http://schemas.openxmlformats.org/officeDocument/2006/relationships/fontTable" Target="fontTable.xml"/><Relationship Id="rId5" Type="http://schemas.openxmlformats.org/officeDocument/2006/relationships/hyperlink" Target="mailto:nika.grabar@fa.uni-lj.si" TargetMode="External"/><Relationship Id="rId10" Type="http://schemas.openxmlformats.org/officeDocument/2006/relationships/hyperlink" Target="mailto:nika.grabar@fa.uni-lj.si" TargetMode="External"/><Relationship Id="rId4" Type="http://schemas.openxmlformats.org/officeDocument/2006/relationships/webSettings" Target="webSettings.xml"/><Relationship Id="rId9" Type="http://schemas.openxmlformats.org/officeDocument/2006/relationships/hyperlink" Target="mailto:nika.grabar@fa.uni-lj.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1834</Words>
  <Characters>10460</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Grabar, Nika</cp:lastModifiedBy>
  <cp:revision>59</cp:revision>
  <dcterms:created xsi:type="dcterms:W3CDTF">2019-12-19T10:08:00Z</dcterms:created>
  <dcterms:modified xsi:type="dcterms:W3CDTF">2024-11-29T09:36:00Z</dcterms:modified>
</cp:coreProperties>
</file>